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F284C" w14:textId="1E75481B" w:rsidR="00BB48A1" w:rsidRDefault="00E038E3" w:rsidP="00E038E3">
      <w:pPr>
        <w:jc w:val="center"/>
        <w:rPr>
          <w:rFonts w:ascii="ＭＳ 明朝" w:eastAsia="ＭＳ 明朝" w:cs="ＭＳ 明朝"/>
          <w:color w:val="000000"/>
          <w:kern w:val="0"/>
          <w:sz w:val="28"/>
          <w:szCs w:val="28"/>
        </w:rPr>
      </w:pPr>
      <w:bookmarkStart w:id="0" w:name="_Hlk153531419"/>
      <w:bookmarkStart w:id="1" w:name="_GoBack"/>
      <w:bookmarkEnd w:id="1"/>
      <w:r>
        <w:rPr>
          <w:rFonts w:ascii="ＭＳ 明朝" w:eastAsia="ＭＳ 明朝" w:cs="ＭＳ 明朝" w:hint="eastAsia"/>
          <w:color w:val="000000"/>
          <w:kern w:val="0"/>
          <w:sz w:val="28"/>
          <w:szCs w:val="28"/>
        </w:rPr>
        <w:t>第１回</w:t>
      </w:r>
      <w:r w:rsidRPr="00E150A4">
        <w:rPr>
          <w:rFonts w:ascii="ＭＳ 明朝" w:eastAsia="ＭＳ 明朝" w:cs="ＭＳ 明朝"/>
          <w:color w:val="000000"/>
          <w:kern w:val="0"/>
          <w:sz w:val="28"/>
          <w:szCs w:val="28"/>
        </w:rPr>
        <w:t>原村</w:t>
      </w:r>
      <w:r>
        <w:rPr>
          <w:rFonts w:ascii="ＭＳ 明朝" w:eastAsia="ＭＳ 明朝" w:cs="ＭＳ 明朝" w:hint="eastAsia"/>
          <w:color w:val="000000"/>
          <w:kern w:val="0"/>
          <w:sz w:val="28"/>
          <w:szCs w:val="28"/>
        </w:rPr>
        <w:t>高齢者</w:t>
      </w:r>
      <w:r w:rsidRPr="00E150A4">
        <w:rPr>
          <w:rFonts w:ascii="ＭＳ 明朝" w:eastAsia="ＭＳ 明朝" w:cs="ＭＳ 明朝"/>
          <w:color w:val="000000"/>
          <w:kern w:val="0"/>
          <w:sz w:val="28"/>
          <w:szCs w:val="28"/>
        </w:rPr>
        <w:t>福祉計画</w:t>
      </w:r>
      <w:r>
        <w:rPr>
          <w:rFonts w:ascii="ＭＳ 明朝" w:eastAsia="ＭＳ 明朝" w:cs="ＭＳ 明朝" w:hint="eastAsia"/>
          <w:color w:val="000000"/>
          <w:kern w:val="0"/>
          <w:sz w:val="28"/>
          <w:szCs w:val="28"/>
        </w:rPr>
        <w:t>策定委員会</w:t>
      </w:r>
    </w:p>
    <w:p w14:paraId="1191CE97" w14:textId="3A1511C7" w:rsidR="00E038E3" w:rsidRDefault="00E038E3" w:rsidP="00E038E3">
      <w:pPr>
        <w:jc w:val="center"/>
      </w:pPr>
      <w:r>
        <w:rPr>
          <w:rFonts w:ascii="ＭＳ 明朝" w:eastAsia="ＭＳ 明朝" w:cs="ＭＳ 明朝" w:hint="eastAsia"/>
          <w:color w:val="000000"/>
          <w:kern w:val="0"/>
          <w:sz w:val="28"/>
          <w:szCs w:val="28"/>
        </w:rPr>
        <w:t>議事録</w:t>
      </w:r>
    </w:p>
    <w:p w14:paraId="6E98CE98" w14:textId="77777777" w:rsidR="00E038E3" w:rsidRDefault="00E038E3"/>
    <w:p w14:paraId="122F368A" w14:textId="77777777" w:rsidR="00E038E3" w:rsidRPr="00263A49" w:rsidRDefault="00E038E3" w:rsidP="00E038E3">
      <w:pPr>
        <w:autoSpaceDE w:val="0"/>
        <w:autoSpaceDN w:val="0"/>
        <w:adjustRightInd w:val="0"/>
        <w:ind w:leftChars="2092" w:left="4393" w:firstLineChars="700" w:firstLine="1470"/>
        <w:rPr>
          <w:rFonts w:ascii="ＭＳ 明朝" w:eastAsia="ＭＳ 明朝" w:cs="ＭＳ 明朝"/>
          <w:color w:val="000000"/>
          <w:kern w:val="0"/>
          <w:szCs w:val="21"/>
        </w:rPr>
      </w:pPr>
      <w:r>
        <w:rPr>
          <w:rFonts w:ascii="ＭＳ 明朝" w:eastAsia="ＭＳ 明朝" w:cs="ＭＳ 明朝" w:hint="eastAsia"/>
          <w:color w:val="000000"/>
          <w:kern w:val="0"/>
          <w:szCs w:val="21"/>
        </w:rPr>
        <w:t>日時：令和5年12月15</w:t>
      </w:r>
      <w:r w:rsidRPr="00263A49">
        <w:rPr>
          <w:rFonts w:ascii="ＭＳ 明朝" w:eastAsia="ＭＳ 明朝" w:cs="ＭＳ 明朝" w:hint="eastAsia"/>
          <w:color w:val="000000"/>
          <w:kern w:val="0"/>
          <w:szCs w:val="21"/>
        </w:rPr>
        <w:t>日（</w:t>
      </w:r>
      <w:r>
        <w:rPr>
          <w:rFonts w:ascii="ＭＳ 明朝" w:eastAsia="ＭＳ 明朝" w:cs="ＭＳ 明朝" w:hint="eastAsia"/>
          <w:color w:val="000000"/>
          <w:kern w:val="0"/>
          <w:szCs w:val="21"/>
        </w:rPr>
        <w:t>金</w:t>
      </w:r>
      <w:r w:rsidRPr="00263A49">
        <w:rPr>
          <w:rFonts w:ascii="ＭＳ 明朝" w:eastAsia="ＭＳ 明朝" w:cs="ＭＳ 明朝" w:hint="eastAsia"/>
          <w:color w:val="000000"/>
          <w:kern w:val="0"/>
          <w:szCs w:val="21"/>
        </w:rPr>
        <w:t>）</w:t>
      </w:r>
    </w:p>
    <w:p w14:paraId="384C03A8" w14:textId="77777777" w:rsidR="00E038E3" w:rsidRPr="00263A49" w:rsidRDefault="00E038E3" w:rsidP="00E038E3">
      <w:pPr>
        <w:autoSpaceDE w:val="0"/>
        <w:autoSpaceDN w:val="0"/>
        <w:adjustRightInd w:val="0"/>
        <w:ind w:leftChars="2092" w:left="4393" w:firstLineChars="1000" w:firstLine="2100"/>
        <w:rPr>
          <w:rFonts w:ascii="ＭＳ 明朝" w:eastAsia="ＭＳ 明朝" w:cs="ＭＳ 明朝"/>
          <w:color w:val="000000"/>
          <w:kern w:val="0"/>
          <w:szCs w:val="21"/>
        </w:rPr>
      </w:pPr>
      <w:r w:rsidRPr="00263A49">
        <w:rPr>
          <w:rFonts w:ascii="ＭＳ 明朝" w:eastAsia="ＭＳ 明朝" w:cs="ＭＳ 明朝" w:hint="eastAsia"/>
          <w:color w:val="000000"/>
          <w:kern w:val="0"/>
          <w:szCs w:val="21"/>
        </w:rPr>
        <w:t xml:space="preserve">午後　</w:t>
      </w:r>
      <w:r>
        <w:rPr>
          <w:rFonts w:ascii="ＭＳ 明朝" w:eastAsia="ＭＳ 明朝" w:cs="ＭＳ 明朝" w:hint="eastAsia"/>
          <w:color w:val="000000"/>
          <w:kern w:val="0"/>
          <w:szCs w:val="21"/>
        </w:rPr>
        <w:t>6</w:t>
      </w:r>
      <w:r w:rsidRPr="00263A49">
        <w:rPr>
          <w:rFonts w:ascii="ＭＳ 明朝" w:eastAsia="ＭＳ 明朝" w:cs="ＭＳ 明朝" w:hint="eastAsia"/>
          <w:color w:val="000000"/>
          <w:kern w:val="0"/>
          <w:szCs w:val="21"/>
        </w:rPr>
        <w:t>時</w:t>
      </w:r>
      <w:r>
        <w:rPr>
          <w:rFonts w:ascii="ＭＳ 明朝" w:eastAsia="ＭＳ 明朝" w:cs="ＭＳ 明朝" w:hint="eastAsia"/>
          <w:color w:val="000000"/>
          <w:kern w:val="0"/>
          <w:szCs w:val="21"/>
        </w:rPr>
        <w:t>半</w:t>
      </w:r>
      <w:r w:rsidRPr="00263A49">
        <w:rPr>
          <w:rFonts w:ascii="ＭＳ 明朝" w:eastAsia="ＭＳ 明朝" w:cs="ＭＳ 明朝" w:hint="eastAsia"/>
          <w:color w:val="000000"/>
          <w:kern w:val="0"/>
          <w:szCs w:val="21"/>
        </w:rPr>
        <w:t>から</w:t>
      </w:r>
    </w:p>
    <w:p w14:paraId="57350E5C" w14:textId="77777777" w:rsidR="00E038E3" w:rsidRPr="00263A49" w:rsidRDefault="00E038E3" w:rsidP="00E038E3">
      <w:pPr>
        <w:autoSpaceDE w:val="0"/>
        <w:autoSpaceDN w:val="0"/>
        <w:adjustRightInd w:val="0"/>
        <w:ind w:leftChars="2092" w:left="4393" w:rightChars="-68" w:right="-143"/>
        <w:rPr>
          <w:rFonts w:ascii="ＭＳ 明朝" w:eastAsia="ＭＳ 明朝" w:cs="ＭＳ 明朝"/>
          <w:color w:val="000000"/>
          <w:kern w:val="0"/>
          <w:szCs w:val="21"/>
        </w:rPr>
      </w:pPr>
      <w:r w:rsidRPr="00263A49">
        <w:rPr>
          <w:rFonts w:ascii="ＭＳ 明朝" w:eastAsia="ＭＳ 明朝" w:cs="ＭＳ 明朝" w:hint="eastAsia"/>
          <w:color w:val="000000"/>
          <w:kern w:val="0"/>
          <w:szCs w:val="21"/>
        </w:rPr>
        <w:t>場所：</w:t>
      </w:r>
      <w:r w:rsidRPr="00263A49">
        <w:rPr>
          <w:rFonts w:ascii="Calibri" w:hAnsi="Calibri"/>
          <w:color w:val="000000"/>
          <w:szCs w:val="21"/>
        </w:rPr>
        <w:t>原村地域福祉センター</w:t>
      </w:r>
      <w:r w:rsidRPr="00263A49">
        <w:rPr>
          <w:rFonts w:ascii="Calibri" w:hAnsi="Calibri" w:hint="eastAsia"/>
          <w:color w:val="000000"/>
          <w:szCs w:val="21"/>
        </w:rPr>
        <w:t xml:space="preserve">　多目的</w:t>
      </w:r>
      <w:r w:rsidRPr="00263A49">
        <w:rPr>
          <w:rFonts w:ascii="Calibri" w:hAnsi="Calibri"/>
          <w:color w:val="000000"/>
          <w:szCs w:val="21"/>
        </w:rPr>
        <w:t>ホール</w:t>
      </w:r>
    </w:p>
    <w:p w14:paraId="69084572" w14:textId="77777777" w:rsidR="00E038E3" w:rsidRDefault="00E038E3" w:rsidP="00E038E3"/>
    <w:p w14:paraId="0BDFC01A" w14:textId="707AF6C5" w:rsidR="00E038E3" w:rsidRPr="00E038E3" w:rsidRDefault="00F527E7" w:rsidP="00E038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１</w:t>
      </w:r>
      <w:r w:rsidR="00E038E3" w:rsidRPr="00E038E3">
        <w:rPr>
          <w:rFonts w:ascii="ＭＳ ゴシック" w:eastAsia="ＭＳ ゴシック" w:hAnsi="ＭＳ ゴシック"/>
          <w:b/>
          <w:bCs/>
          <w:sz w:val="22"/>
          <w:szCs w:val="24"/>
        </w:rPr>
        <w:t xml:space="preserve">　開会</w:t>
      </w:r>
    </w:p>
    <w:p w14:paraId="21D95135" w14:textId="06AB01E4" w:rsidR="00E038E3" w:rsidRDefault="00D84DAE" w:rsidP="00E038E3">
      <w:r>
        <w:rPr>
          <w:rFonts w:hint="eastAsia"/>
        </w:rPr>
        <w:t>・伊藤課長より開会あいさつ</w:t>
      </w:r>
    </w:p>
    <w:p w14:paraId="290D14BA" w14:textId="77777777" w:rsidR="00E038E3" w:rsidRDefault="00E038E3" w:rsidP="00E038E3"/>
    <w:p w14:paraId="75E0FF6E" w14:textId="791006F9" w:rsidR="00E038E3" w:rsidRPr="00E038E3" w:rsidRDefault="00F527E7" w:rsidP="00E038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２</w:t>
      </w:r>
      <w:r w:rsidR="00E038E3" w:rsidRPr="00E038E3">
        <w:rPr>
          <w:rFonts w:ascii="ＭＳ ゴシック" w:eastAsia="ＭＳ ゴシック" w:hAnsi="ＭＳ ゴシック"/>
          <w:b/>
          <w:bCs/>
          <w:sz w:val="22"/>
          <w:szCs w:val="24"/>
        </w:rPr>
        <w:t xml:space="preserve">　会長あいさつ（小島会長）</w:t>
      </w:r>
    </w:p>
    <w:p w14:paraId="53B41353" w14:textId="2C900736" w:rsidR="00E038E3" w:rsidRDefault="00E038E3" w:rsidP="00F665AD">
      <w:pPr>
        <w:ind w:leftChars="200" w:left="630" w:hangingChars="100" w:hanging="210"/>
      </w:pPr>
      <w:r>
        <w:rPr>
          <w:rFonts w:hint="eastAsia"/>
        </w:rPr>
        <w:t>・</w:t>
      </w:r>
      <w:r w:rsidR="00D84DAE">
        <w:rPr>
          <w:rFonts w:hint="eastAsia"/>
        </w:rPr>
        <w:t>お疲れのところ、お集まりいただき、ありがとうございます。</w:t>
      </w:r>
    </w:p>
    <w:p w14:paraId="1530FC44" w14:textId="23AF4A1E" w:rsidR="00E038E3" w:rsidRPr="00E038E3" w:rsidRDefault="00D84DAE" w:rsidP="00F527E7">
      <w:pPr>
        <w:ind w:leftChars="200" w:left="630" w:hangingChars="100" w:hanging="210"/>
      </w:pPr>
      <w:r>
        <w:rPr>
          <w:rFonts w:hint="eastAsia"/>
        </w:rPr>
        <w:t>・来年度からの３年間の</w:t>
      </w:r>
      <w:r w:rsidR="00F527E7">
        <w:rPr>
          <w:rFonts w:hint="eastAsia"/>
        </w:rPr>
        <w:t>第９期</w:t>
      </w:r>
      <w:r>
        <w:rPr>
          <w:rFonts w:hint="eastAsia"/>
        </w:rPr>
        <w:t>計画について、ご</w:t>
      </w:r>
      <w:r w:rsidR="00F527E7">
        <w:rPr>
          <w:rFonts w:hint="eastAsia"/>
        </w:rPr>
        <w:t>協議</w:t>
      </w:r>
      <w:r>
        <w:rPr>
          <w:rFonts w:hint="eastAsia"/>
        </w:rPr>
        <w:t>をお願いいたします。</w:t>
      </w:r>
    </w:p>
    <w:p w14:paraId="3E563470" w14:textId="4BE958B6" w:rsidR="00E038E3" w:rsidRPr="00F527E7" w:rsidRDefault="00E038E3" w:rsidP="00E038E3"/>
    <w:p w14:paraId="0C268C00" w14:textId="6CF567A6" w:rsidR="00E038E3" w:rsidRPr="00E038E3" w:rsidRDefault="00F527E7" w:rsidP="00E038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３</w:t>
      </w:r>
      <w:r w:rsidR="00E038E3" w:rsidRPr="00E038E3">
        <w:rPr>
          <w:rFonts w:ascii="ＭＳ ゴシック" w:eastAsia="ＭＳ ゴシック" w:hAnsi="ＭＳ ゴシック"/>
          <w:b/>
          <w:bCs/>
          <w:sz w:val="22"/>
          <w:szCs w:val="24"/>
        </w:rPr>
        <w:t xml:space="preserve">　自己紹介</w:t>
      </w:r>
    </w:p>
    <w:p w14:paraId="3DD59146" w14:textId="622AB78A" w:rsidR="00E038E3" w:rsidRPr="00E038E3" w:rsidRDefault="00E038E3" w:rsidP="00E038E3">
      <w:pPr>
        <w:ind w:leftChars="100" w:left="210"/>
        <w:rPr>
          <w:b/>
          <w:bCs/>
        </w:rPr>
      </w:pPr>
      <w:r w:rsidRPr="00E038E3">
        <w:rPr>
          <w:rFonts w:hint="eastAsia"/>
          <w:b/>
          <w:bCs/>
        </w:rPr>
        <w:t>○</w:t>
      </w:r>
      <w:r w:rsidR="00D84DAE">
        <w:rPr>
          <w:rFonts w:hint="eastAsia"/>
          <w:b/>
          <w:bCs/>
        </w:rPr>
        <w:t>各委員より自己紹介</w:t>
      </w:r>
    </w:p>
    <w:p w14:paraId="13028FF1" w14:textId="77777777" w:rsidR="00F665AD" w:rsidRPr="00F665AD" w:rsidRDefault="00F665AD" w:rsidP="00E038E3"/>
    <w:p w14:paraId="520F330A" w14:textId="2F9389AF" w:rsidR="00E038E3" w:rsidRPr="00E038E3" w:rsidRDefault="00F527E7" w:rsidP="00E038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４</w:t>
      </w:r>
      <w:r w:rsidR="00E038E3" w:rsidRPr="00E038E3">
        <w:rPr>
          <w:rFonts w:ascii="ＭＳ ゴシック" w:eastAsia="ＭＳ ゴシック" w:hAnsi="ＭＳ ゴシック"/>
          <w:b/>
          <w:bCs/>
          <w:sz w:val="22"/>
          <w:szCs w:val="24"/>
        </w:rPr>
        <w:t xml:space="preserve">　議事</w:t>
      </w:r>
    </w:p>
    <w:p w14:paraId="1B7E275D" w14:textId="77777777" w:rsidR="00E038E3" w:rsidRPr="00F665AD" w:rsidRDefault="00E038E3" w:rsidP="00E038E3">
      <w:pPr>
        <w:rPr>
          <w:rFonts w:ascii="ＭＳ ゴシック" w:eastAsia="ＭＳ ゴシック" w:hAnsi="ＭＳ ゴシック"/>
          <w:b/>
          <w:bCs/>
          <w:sz w:val="22"/>
          <w:szCs w:val="24"/>
        </w:rPr>
      </w:pPr>
      <w:r w:rsidRPr="00F665AD">
        <w:rPr>
          <w:rFonts w:ascii="ＭＳ ゴシック" w:eastAsia="ＭＳ ゴシック" w:hAnsi="ＭＳ ゴシック" w:hint="eastAsia"/>
          <w:b/>
          <w:bCs/>
          <w:sz w:val="22"/>
          <w:szCs w:val="24"/>
        </w:rPr>
        <w:t>（</w:t>
      </w:r>
      <w:r w:rsidRPr="00F665AD">
        <w:rPr>
          <w:rFonts w:ascii="ＭＳ ゴシック" w:eastAsia="ＭＳ ゴシック" w:hAnsi="ＭＳ ゴシック"/>
          <w:b/>
          <w:bCs/>
          <w:sz w:val="22"/>
          <w:szCs w:val="24"/>
        </w:rPr>
        <w:t>1）現行計画の状況と次期計画策定のための課題抽出</w:t>
      </w:r>
    </w:p>
    <w:p w14:paraId="43BCB828" w14:textId="441BB12D" w:rsidR="00E038E3" w:rsidRDefault="00E038E3" w:rsidP="00F665AD">
      <w:pPr>
        <w:ind w:leftChars="200" w:left="420"/>
      </w:pPr>
      <w:r>
        <w:t>（地域総合計画</w:t>
      </w:r>
      <w:r w:rsidR="00F665AD">
        <w:rPr>
          <w:rFonts w:hint="eastAsia"/>
        </w:rPr>
        <w:t>より資料説明</w:t>
      </w:r>
      <w:r>
        <w:t>）</w:t>
      </w:r>
    </w:p>
    <w:p w14:paraId="14A5635E" w14:textId="5DB74759" w:rsidR="00F769AF" w:rsidRDefault="00F769AF" w:rsidP="00F665AD">
      <w:pPr>
        <w:ind w:leftChars="100" w:left="210"/>
        <w:rPr>
          <w:b/>
          <w:bCs/>
        </w:rPr>
      </w:pPr>
      <w:r>
        <w:rPr>
          <w:rFonts w:hint="eastAsia"/>
          <w:b/>
          <w:bCs/>
        </w:rPr>
        <w:t>■アンケート調査</w:t>
      </w:r>
    </w:p>
    <w:p w14:paraId="43CA81FA" w14:textId="1AADB27F" w:rsidR="00F665AD" w:rsidRPr="00E038E3" w:rsidRDefault="00F665AD" w:rsidP="00F665AD">
      <w:pPr>
        <w:ind w:leftChars="100" w:left="210"/>
        <w:rPr>
          <w:b/>
          <w:bCs/>
        </w:rPr>
      </w:pPr>
      <w:r w:rsidRPr="00E038E3">
        <w:rPr>
          <w:rFonts w:hint="eastAsia"/>
          <w:b/>
          <w:bCs/>
        </w:rPr>
        <w:t>○</w:t>
      </w:r>
      <w:r w:rsidR="00193FD8">
        <w:rPr>
          <w:rFonts w:hint="eastAsia"/>
          <w:b/>
          <w:bCs/>
        </w:rPr>
        <w:t>森委員</w:t>
      </w:r>
    </w:p>
    <w:p w14:paraId="4AE92411" w14:textId="4A15D9D6" w:rsidR="00F665AD" w:rsidRDefault="00F665AD" w:rsidP="00F665AD">
      <w:pPr>
        <w:ind w:leftChars="200" w:left="630" w:hangingChars="100" w:hanging="210"/>
      </w:pPr>
      <w:r>
        <w:rPr>
          <w:rFonts w:hint="eastAsia"/>
        </w:rPr>
        <w:t>・</w:t>
      </w:r>
      <w:r w:rsidR="00193FD8">
        <w:rPr>
          <w:rFonts w:hint="eastAsia"/>
        </w:rPr>
        <w:t>アンケート調査結果に違和感があるため確認したい。</w:t>
      </w:r>
    </w:p>
    <w:p w14:paraId="48CFA4D9" w14:textId="3D47D248" w:rsidR="00193FD8" w:rsidRDefault="00193FD8" w:rsidP="00F665AD">
      <w:pPr>
        <w:ind w:leftChars="200" w:left="630" w:hangingChars="100" w:hanging="210"/>
      </w:pPr>
      <w:r>
        <w:rPr>
          <w:rFonts w:hint="eastAsia"/>
        </w:rPr>
        <w:t>・</w:t>
      </w:r>
      <w:r w:rsidR="00F527E7">
        <w:rPr>
          <w:rFonts w:hint="eastAsia"/>
        </w:rPr>
        <w:t>長野</w:t>
      </w:r>
      <w:r>
        <w:rPr>
          <w:rFonts w:hint="eastAsia"/>
        </w:rPr>
        <w:t>県が実施された調査について、</w:t>
      </w:r>
      <w:r w:rsidR="00F527E7">
        <w:rPr>
          <w:rFonts w:hint="eastAsia"/>
        </w:rPr>
        <w:t>人数や対象者など</w:t>
      </w:r>
      <w:r>
        <w:rPr>
          <w:rFonts w:hint="eastAsia"/>
        </w:rPr>
        <w:t>具体的な属性について説明をお願いしたい。</w:t>
      </w:r>
    </w:p>
    <w:p w14:paraId="6D198E9E" w14:textId="43AD11FA" w:rsidR="00F665AD" w:rsidRPr="00E038E3" w:rsidRDefault="00F665AD" w:rsidP="00F665AD">
      <w:pPr>
        <w:ind w:leftChars="100" w:left="210"/>
        <w:rPr>
          <w:b/>
          <w:bCs/>
        </w:rPr>
      </w:pPr>
      <w:r w:rsidRPr="00E038E3">
        <w:rPr>
          <w:rFonts w:hint="eastAsia"/>
          <w:b/>
          <w:bCs/>
        </w:rPr>
        <w:t>○</w:t>
      </w:r>
      <w:r w:rsidR="00193FD8">
        <w:rPr>
          <w:rFonts w:hint="eastAsia"/>
          <w:b/>
          <w:bCs/>
        </w:rPr>
        <w:t>事務局</w:t>
      </w:r>
    </w:p>
    <w:p w14:paraId="08813990" w14:textId="52B88618" w:rsidR="00F665AD" w:rsidRDefault="00F665AD" w:rsidP="00F665AD">
      <w:pPr>
        <w:ind w:leftChars="200" w:left="630" w:hangingChars="100" w:hanging="210"/>
      </w:pPr>
      <w:r>
        <w:rPr>
          <w:rFonts w:hint="eastAsia"/>
        </w:rPr>
        <w:t>・</w:t>
      </w:r>
      <w:r w:rsidR="00193FD8">
        <w:rPr>
          <w:rFonts w:hint="eastAsia"/>
        </w:rPr>
        <w:t>昨年度に、</w:t>
      </w:r>
      <w:r w:rsidR="00F527E7">
        <w:rPr>
          <w:rFonts w:hint="eastAsia"/>
        </w:rPr>
        <w:t>諏訪</w:t>
      </w:r>
      <w:r w:rsidR="00193FD8">
        <w:rPr>
          <w:rFonts w:hint="eastAsia"/>
        </w:rPr>
        <w:t>広域連合</w:t>
      </w:r>
      <w:r w:rsidR="00F527E7">
        <w:rPr>
          <w:rFonts w:hint="eastAsia"/>
        </w:rPr>
        <w:t>より原村へアンケート調査協力の</w:t>
      </w:r>
      <w:r w:rsidR="00193FD8">
        <w:rPr>
          <w:rFonts w:hint="eastAsia"/>
        </w:rPr>
        <w:t>依頼が</w:t>
      </w:r>
      <w:r w:rsidR="00F527E7">
        <w:rPr>
          <w:rFonts w:hint="eastAsia"/>
        </w:rPr>
        <w:t>あり</w:t>
      </w:r>
      <w:r w:rsidR="00193FD8">
        <w:rPr>
          <w:rFonts w:hint="eastAsia"/>
        </w:rPr>
        <w:t>、無作為に対象者を抽出している。</w:t>
      </w:r>
    </w:p>
    <w:p w14:paraId="608A0E05" w14:textId="7C249E68" w:rsidR="00F665AD" w:rsidRPr="00E038E3" w:rsidRDefault="00F665AD" w:rsidP="00F665AD">
      <w:pPr>
        <w:ind w:leftChars="100" w:left="210"/>
        <w:rPr>
          <w:b/>
          <w:bCs/>
        </w:rPr>
      </w:pPr>
      <w:r w:rsidRPr="00E038E3">
        <w:rPr>
          <w:rFonts w:hint="eastAsia"/>
          <w:b/>
          <w:bCs/>
        </w:rPr>
        <w:t>○</w:t>
      </w:r>
      <w:r w:rsidR="00F527E7">
        <w:rPr>
          <w:rFonts w:hint="eastAsia"/>
          <w:b/>
          <w:bCs/>
        </w:rPr>
        <w:t>小島</w:t>
      </w:r>
      <w:r w:rsidR="00193FD8">
        <w:rPr>
          <w:rFonts w:hint="eastAsia"/>
          <w:b/>
          <w:bCs/>
        </w:rPr>
        <w:t>会長</w:t>
      </w:r>
    </w:p>
    <w:p w14:paraId="2B48C550" w14:textId="613B373E" w:rsidR="00F665AD" w:rsidRDefault="00F665AD" w:rsidP="00F665AD">
      <w:pPr>
        <w:ind w:leftChars="200" w:left="630" w:hangingChars="100" w:hanging="210"/>
      </w:pPr>
      <w:r>
        <w:rPr>
          <w:rFonts w:hint="eastAsia"/>
        </w:rPr>
        <w:t>・</w:t>
      </w:r>
      <w:r w:rsidR="00F527E7">
        <w:rPr>
          <w:rFonts w:hint="eastAsia"/>
        </w:rPr>
        <w:t>調査対象者や実施日程など</w:t>
      </w:r>
      <w:r w:rsidR="00193FD8">
        <w:rPr>
          <w:rFonts w:hint="eastAsia"/>
        </w:rPr>
        <w:t>アンケート調査の概要については、</w:t>
      </w:r>
      <w:r w:rsidR="00F527E7">
        <w:rPr>
          <w:rFonts w:hint="eastAsia"/>
        </w:rPr>
        <w:t>計画書にも</w:t>
      </w:r>
      <w:r w:rsidR="00193FD8">
        <w:rPr>
          <w:rFonts w:hint="eastAsia"/>
        </w:rPr>
        <w:t>きちんと整理して</w:t>
      </w:r>
      <w:r w:rsidR="00F527E7">
        <w:rPr>
          <w:rFonts w:hint="eastAsia"/>
        </w:rPr>
        <w:t>記載する</w:t>
      </w:r>
      <w:r w:rsidR="00193FD8">
        <w:rPr>
          <w:rFonts w:hint="eastAsia"/>
        </w:rPr>
        <w:t>必要がある。</w:t>
      </w:r>
    </w:p>
    <w:p w14:paraId="3AA5E780" w14:textId="51EA752B" w:rsidR="00F665AD" w:rsidRPr="00E038E3" w:rsidRDefault="00F665AD" w:rsidP="00F665AD">
      <w:pPr>
        <w:ind w:leftChars="100" w:left="210"/>
        <w:rPr>
          <w:b/>
          <w:bCs/>
        </w:rPr>
      </w:pPr>
      <w:r w:rsidRPr="00E038E3">
        <w:rPr>
          <w:rFonts w:hint="eastAsia"/>
          <w:b/>
          <w:bCs/>
        </w:rPr>
        <w:t>○</w:t>
      </w:r>
      <w:r w:rsidR="00193FD8">
        <w:rPr>
          <w:rFonts w:hint="eastAsia"/>
          <w:b/>
          <w:bCs/>
        </w:rPr>
        <w:t>森委員</w:t>
      </w:r>
    </w:p>
    <w:p w14:paraId="09AEE15C" w14:textId="53BBBBFF" w:rsidR="00F665AD" w:rsidRDefault="00F665AD" w:rsidP="00F665AD">
      <w:pPr>
        <w:ind w:leftChars="200" w:left="630" w:hangingChars="100" w:hanging="210"/>
      </w:pPr>
      <w:r>
        <w:rPr>
          <w:rFonts w:hint="eastAsia"/>
        </w:rPr>
        <w:t>・</w:t>
      </w:r>
      <w:r w:rsidR="00F527E7">
        <w:rPr>
          <w:rFonts w:hint="eastAsia"/>
        </w:rPr>
        <w:t>長野</w:t>
      </w:r>
      <w:r w:rsidR="00193FD8">
        <w:rPr>
          <w:rFonts w:hint="eastAsia"/>
        </w:rPr>
        <w:t>県から依頼が</w:t>
      </w:r>
      <w:r w:rsidR="00F527E7">
        <w:rPr>
          <w:rFonts w:hint="eastAsia"/>
        </w:rPr>
        <w:t>あり</w:t>
      </w:r>
      <w:r w:rsidR="00193FD8">
        <w:rPr>
          <w:rFonts w:hint="eastAsia"/>
        </w:rPr>
        <w:t>、</w:t>
      </w:r>
      <w:r w:rsidR="00F527E7">
        <w:rPr>
          <w:rFonts w:hint="eastAsia"/>
        </w:rPr>
        <w:t>原</w:t>
      </w:r>
      <w:r w:rsidR="00193FD8">
        <w:rPr>
          <w:rFonts w:hint="eastAsia"/>
        </w:rPr>
        <w:t>村から</w:t>
      </w:r>
      <w:r w:rsidR="00F527E7">
        <w:rPr>
          <w:rFonts w:hint="eastAsia"/>
        </w:rPr>
        <w:t>対象者</w:t>
      </w:r>
      <w:r w:rsidR="00193FD8">
        <w:rPr>
          <w:rFonts w:hint="eastAsia"/>
        </w:rPr>
        <w:t>リストを</w:t>
      </w:r>
      <w:r w:rsidR="00F527E7">
        <w:rPr>
          <w:rFonts w:hint="eastAsia"/>
        </w:rPr>
        <w:t>提出</w:t>
      </w:r>
      <w:r w:rsidR="00193FD8">
        <w:rPr>
          <w:rFonts w:hint="eastAsia"/>
        </w:rPr>
        <w:t>したと説明があったが、</w:t>
      </w:r>
      <w:r w:rsidR="00F527E7">
        <w:rPr>
          <w:rFonts w:hint="eastAsia"/>
        </w:rPr>
        <w:t>本日の資料においては</w:t>
      </w:r>
      <w:r w:rsidR="00193FD8">
        <w:rPr>
          <w:rFonts w:hint="eastAsia"/>
        </w:rPr>
        <w:t>設問によって対象者が異なるため、分かりやすく記載していただきた</w:t>
      </w:r>
      <w:r w:rsidR="00193FD8">
        <w:rPr>
          <w:rFonts w:hint="eastAsia"/>
        </w:rPr>
        <w:lastRenderedPageBreak/>
        <w:t>い。</w:t>
      </w:r>
    </w:p>
    <w:p w14:paraId="55350AD6" w14:textId="34368D11" w:rsidR="00193FD8" w:rsidRDefault="00193FD8" w:rsidP="00F665AD">
      <w:pPr>
        <w:ind w:leftChars="200" w:left="630" w:hangingChars="100" w:hanging="210"/>
      </w:pPr>
      <w:r>
        <w:rPr>
          <w:rFonts w:hint="eastAsia"/>
        </w:rPr>
        <w:t>・</w:t>
      </w:r>
      <w:r w:rsidR="00F527E7">
        <w:rPr>
          <w:rFonts w:hint="eastAsia"/>
        </w:rPr>
        <w:t>回答者が31名の設問があり大変少ないため、</w:t>
      </w:r>
      <w:r>
        <w:rPr>
          <w:rFonts w:hint="eastAsia"/>
        </w:rPr>
        <w:t>原村の高齢者の現状を反映できていないのではないかと</w:t>
      </w:r>
      <w:r w:rsidR="00F527E7">
        <w:rPr>
          <w:rFonts w:hint="eastAsia"/>
        </w:rPr>
        <w:t>考える。</w:t>
      </w:r>
      <w:r>
        <w:rPr>
          <w:rFonts w:hint="eastAsia"/>
        </w:rPr>
        <w:t>そのため、この</w:t>
      </w:r>
      <w:r w:rsidR="00F527E7">
        <w:rPr>
          <w:rFonts w:hint="eastAsia"/>
        </w:rPr>
        <w:t>アンケート調査</w:t>
      </w:r>
      <w:r>
        <w:rPr>
          <w:rFonts w:hint="eastAsia"/>
        </w:rPr>
        <w:t>結果</w:t>
      </w:r>
      <w:r w:rsidR="00F527E7">
        <w:rPr>
          <w:rFonts w:hint="eastAsia"/>
        </w:rPr>
        <w:t>のみ</w:t>
      </w:r>
      <w:r>
        <w:rPr>
          <w:rFonts w:hint="eastAsia"/>
        </w:rPr>
        <w:t>を見て討論しても、しょうがないのではないか。</w:t>
      </w:r>
    </w:p>
    <w:p w14:paraId="41DDC3A3" w14:textId="6336C1FC" w:rsidR="00F665AD" w:rsidRPr="00E038E3" w:rsidRDefault="00F665AD" w:rsidP="00F665AD">
      <w:pPr>
        <w:ind w:leftChars="100" w:left="210"/>
        <w:rPr>
          <w:b/>
          <w:bCs/>
        </w:rPr>
      </w:pPr>
      <w:r w:rsidRPr="00E038E3">
        <w:rPr>
          <w:rFonts w:hint="eastAsia"/>
          <w:b/>
          <w:bCs/>
        </w:rPr>
        <w:t>○</w:t>
      </w:r>
      <w:r w:rsidR="00193FD8">
        <w:rPr>
          <w:rFonts w:hint="eastAsia"/>
          <w:b/>
          <w:bCs/>
        </w:rPr>
        <w:t>牛山委員</w:t>
      </w:r>
    </w:p>
    <w:p w14:paraId="73A7112A" w14:textId="3083447E" w:rsidR="00F665AD" w:rsidRDefault="00F665AD" w:rsidP="00F665AD">
      <w:pPr>
        <w:ind w:leftChars="200" w:left="630" w:hangingChars="100" w:hanging="210"/>
      </w:pPr>
      <w:r>
        <w:rPr>
          <w:rFonts w:hint="eastAsia"/>
        </w:rPr>
        <w:t>・</w:t>
      </w:r>
      <w:r w:rsidR="00F527E7">
        <w:rPr>
          <w:rFonts w:hint="eastAsia"/>
        </w:rPr>
        <w:t>森委員と</w:t>
      </w:r>
      <w:r w:rsidR="00193FD8">
        <w:rPr>
          <w:rFonts w:hint="eastAsia"/>
        </w:rPr>
        <w:t>同じ意見である。</w:t>
      </w:r>
      <w:r w:rsidR="00F527E7">
        <w:rPr>
          <w:rFonts w:hint="eastAsia"/>
        </w:rPr>
        <w:t>原村の</w:t>
      </w:r>
      <w:r w:rsidR="00193FD8">
        <w:rPr>
          <w:rFonts w:hint="eastAsia"/>
        </w:rPr>
        <w:t>高齢者</w:t>
      </w:r>
      <w:r w:rsidR="00F527E7">
        <w:rPr>
          <w:rFonts w:hint="eastAsia"/>
        </w:rPr>
        <w:t>は約2,800人おり、</w:t>
      </w:r>
      <w:r w:rsidR="00193FD8">
        <w:rPr>
          <w:rFonts w:hint="eastAsia"/>
        </w:rPr>
        <w:t>30人程度の回答のみを見て議論するのは</w:t>
      </w:r>
      <w:r w:rsidR="003B7C85">
        <w:rPr>
          <w:rFonts w:hint="eastAsia"/>
        </w:rPr>
        <w:t>危険である。</w:t>
      </w:r>
    </w:p>
    <w:p w14:paraId="58E2F909" w14:textId="1786F8FA" w:rsidR="003B7C85" w:rsidRDefault="00193FD8" w:rsidP="00F665AD">
      <w:pPr>
        <w:ind w:leftChars="200" w:left="630" w:hangingChars="100" w:hanging="210"/>
      </w:pPr>
      <w:r>
        <w:rPr>
          <w:rFonts w:hint="eastAsia"/>
        </w:rPr>
        <w:t>・</w:t>
      </w:r>
      <w:r w:rsidR="003B7C85">
        <w:rPr>
          <w:rFonts w:hint="eastAsia"/>
        </w:rPr>
        <w:t>また、ボランティアについての調査結果も掲載されているが、以前実施した</w:t>
      </w:r>
      <w:r>
        <w:rPr>
          <w:rFonts w:hint="eastAsia"/>
        </w:rPr>
        <w:t>ボランティアに対する</w:t>
      </w:r>
      <w:r w:rsidR="003B7C85">
        <w:rPr>
          <w:rFonts w:hint="eastAsia"/>
        </w:rPr>
        <w:t>調査では、関心が低いという結果があり、そのため、ボランティア制度の導入について議論があったと記憶している。</w:t>
      </w:r>
    </w:p>
    <w:p w14:paraId="18D9F4AC" w14:textId="0E8CC004" w:rsidR="003B7C85" w:rsidRDefault="003B7C85" w:rsidP="003B7C85">
      <w:pPr>
        <w:ind w:leftChars="200" w:left="630" w:hangingChars="100" w:hanging="210"/>
      </w:pPr>
      <w:r>
        <w:rPr>
          <w:rFonts w:hint="eastAsia"/>
        </w:rPr>
        <w:t>・特に、新しい移住者はボランティアに意欲があるが、これまでの居住者はあまり意欲が無いとの分析であった。</w:t>
      </w:r>
    </w:p>
    <w:p w14:paraId="2E62E582" w14:textId="066226CF" w:rsidR="003B7C85" w:rsidRDefault="003B7C85" w:rsidP="00F665AD">
      <w:pPr>
        <w:ind w:leftChars="200" w:left="630" w:hangingChars="100" w:hanging="210"/>
      </w:pPr>
      <w:r>
        <w:rPr>
          <w:rFonts w:hint="eastAsia"/>
        </w:rPr>
        <w:t>・ボランティアに興味がある方が多いということは良い結果ではあるが、この３年間で、本当にアンケート結果が変わるものか不思議である。</w:t>
      </w:r>
    </w:p>
    <w:p w14:paraId="6B4A6700" w14:textId="3C4A8325" w:rsidR="00F665AD" w:rsidRPr="00E038E3" w:rsidRDefault="00F665AD" w:rsidP="00F665AD">
      <w:pPr>
        <w:ind w:leftChars="100" w:left="210"/>
        <w:rPr>
          <w:b/>
          <w:bCs/>
        </w:rPr>
      </w:pPr>
      <w:r w:rsidRPr="00E038E3">
        <w:rPr>
          <w:rFonts w:hint="eastAsia"/>
          <w:b/>
          <w:bCs/>
        </w:rPr>
        <w:t>○</w:t>
      </w:r>
      <w:r w:rsidR="00193FD8">
        <w:rPr>
          <w:rFonts w:hint="eastAsia"/>
          <w:b/>
          <w:bCs/>
        </w:rPr>
        <w:t>森委員</w:t>
      </w:r>
    </w:p>
    <w:p w14:paraId="36D9EA24" w14:textId="479ECD88" w:rsidR="00193FD8" w:rsidRDefault="00193FD8" w:rsidP="003B7C85">
      <w:pPr>
        <w:ind w:leftChars="200" w:left="630" w:hangingChars="100" w:hanging="210"/>
      </w:pPr>
      <w:r>
        <w:rPr>
          <w:rFonts w:hint="eastAsia"/>
        </w:rPr>
        <w:t>・</w:t>
      </w:r>
      <w:r w:rsidR="003B7C85">
        <w:rPr>
          <w:rFonts w:hint="eastAsia"/>
        </w:rPr>
        <w:t>第</w:t>
      </w:r>
      <w:r>
        <w:rPr>
          <w:rFonts w:hint="eastAsia"/>
        </w:rPr>
        <w:t>８期計画</w:t>
      </w:r>
      <w:r w:rsidR="003B7C85">
        <w:rPr>
          <w:rFonts w:hint="eastAsia"/>
        </w:rPr>
        <w:t>策定時に実施したアンケート調査</w:t>
      </w:r>
      <w:r>
        <w:rPr>
          <w:rFonts w:hint="eastAsia"/>
        </w:rPr>
        <w:t>と</w:t>
      </w:r>
      <w:r w:rsidR="003B7C85">
        <w:rPr>
          <w:rFonts w:hint="eastAsia"/>
        </w:rPr>
        <w:t>も</w:t>
      </w:r>
      <w:r>
        <w:rPr>
          <w:rFonts w:hint="eastAsia"/>
        </w:rPr>
        <w:t>比較</w:t>
      </w:r>
      <w:r w:rsidR="003B7C85">
        <w:rPr>
          <w:rFonts w:hint="eastAsia"/>
        </w:rPr>
        <w:t>し、</w:t>
      </w:r>
      <w:r>
        <w:rPr>
          <w:rFonts w:hint="eastAsia"/>
        </w:rPr>
        <w:t>分析していただきたい。そのようなことが大切ではないか。</w:t>
      </w:r>
    </w:p>
    <w:p w14:paraId="5E359ED0" w14:textId="3EB76331" w:rsidR="00F665AD" w:rsidRPr="00E038E3" w:rsidRDefault="00F665AD" w:rsidP="00F665AD">
      <w:pPr>
        <w:ind w:leftChars="100" w:left="210"/>
        <w:rPr>
          <w:b/>
          <w:bCs/>
        </w:rPr>
      </w:pPr>
      <w:r w:rsidRPr="00E038E3">
        <w:rPr>
          <w:rFonts w:hint="eastAsia"/>
          <w:b/>
          <w:bCs/>
        </w:rPr>
        <w:t>○</w:t>
      </w:r>
      <w:r w:rsidR="00193FD8">
        <w:rPr>
          <w:rFonts w:hint="eastAsia"/>
          <w:b/>
          <w:bCs/>
        </w:rPr>
        <w:t>事務局</w:t>
      </w:r>
    </w:p>
    <w:p w14:paraId="50AB0278" w14:textId="764726BF" w:rsidR="00193FD8" w:rsidRDefault="00F665AD" w:rsidP="00F665AD">
      <w:pPr>
        <w:ind w:leftChars="200" w:left="630" w:hangingChars="100" w:hanging="210"/>
      </w:pPr>
      <w:r>
        <w:rPr>
          <w:rFonts w:hint="eastAsia"/>
        </w:rPr>
        <w:t>・</w:t>
      </w:r>
      <w:r w:rsidR="003B7C85">
        <w:rPr>
          <w:rFonts w:hint="eastAsia"/>
        </w:rPr>
        <w:t>アンケート調査の回答者数が少ないため、原村の高齢者全体の声と捉えられないという</w:t>
      </w:r>
      <w:r w:rsidR="00193FD8">
        <w:rPr>
          <w:rFonts w:hint="eastAsia"/>
        </w:rPr>
        <w:t>ご指摘</w:t>
      </w:r>
      <w:r w:rsidR="003B7C85">
        <w:rPr>
          <w:rFonts w:hint="eastAsia"/>
        </w:rPr>
        <w:t>については</w:t>
      </w:r>
      <w:r w:rsidR="00193FD8">
        <w:rPr>
          <w:rFonts w:hint="eastAsia"/>
        </w:rPr>
        <w:t>、</w:t>
      </w:r>
      <w:r w:rsidR="003B7C85">
        <w:rPr>
          <w:rFonts w:hint="eastAsia"/>
        </w:rPr>
        <w:t>御尤も</w:t>
      </w:r>
      <w:r w:rsidR="00193FD8">
        <w:rPr>
          <w:rFonts w:hint="eastAsia"/>
        </w:rPr>
        <w:t>であると考える。</w:t>
      </w:r>
    </w:p>
    <w:p w14:paraId="0BA0A6DA" w14:textId="5A59EDCF" w:rsidR="003B7C85" w:rsidRDefault="00193FD8" w:rsidP="00F665AD">
      <w:pPr>
        <w:ind w:leftChars="200" w:left="630" w:hangingChars="100" w:hanging="210"/>
      </w:pPr>
      <w:r>
        <w:rPr>
          <w:rFonts w:hint="eastAsia"/>
        </w:rPr>
        <w:t>・</w:t>
      </w:r>
      <w:r w:rsidR="003B7C85">
        <w:rPr>
          <w:rFonts w:hint="eastAsia"/>
        </w:rPr>
        <w:t>アンケート調査は</w:t>
      </w:r>
      <w:r>
        <w:rPr>
          <w:rFonts w:hint="eastAsia"/>
        </w:rPr>
        <w:t>無作為抽出であ</w:t>
      </w:r>
      <w:r w:rsidR="003B7C85">
        <w:rPr>
          <w:rFonts w:hint="eastAsia"/>
        </w:rPr>
        <w:t>り</w:t>
      </w:r>
      <w:r>
        <w:rPr>
          <w:rFonts w:hint="eastAsia"/>
        </w:rPr>
        <w:t>全く同じ</w:t>
      </w:r>
      <w:r w:rsidR="003B7C85">
        <w:rPr>
          <w:rFonts w:hint="eastAsia"/>
        </w:rPr>
        <w:t>対象者</w:t>
      </w:r>
      <w:r>
        <w:rPr>
          <w:rFonts w:hint="eastAsia"/>
        </w:rPr>
        <w:t>ではない</w:t>
      </w:r>
      <w:r w:rsidR="003B7C85">
        <w:rPr>
          <w:rFonts w:hint="eastAsia"/>
        </w:rPr>
        <w:t>ため、単純比較は難しい</w:t>
      </w:r>
      <w:r>
        <w:rPr>
          <w:rFonts w:hint="eastAsia"/>
        </w:rPr>
        <w:t>が、</w:t>
      </w:r>
      <w:r w:rsidR="003B7C85">
        <w:rPr>
          <w:rFonts w:hint="eastAsia"/>
        </w:rPr>
        <w:t>出来る限り分かりやすいような整理・分析を行い、</w:t>
      </w:r>
      <w:r>
        <w:rPr>
          <w:rFonts w:hint="eastAsia"/>
        </w:rPr>
        <w:t>次回</w:t>
      </w:r>
      <w:r w:rsidR="003B7C85">
        <w:rPr>
          <w:rFonts w:hint="eastAsia"/>
        </w:rPr>
        <w:t>の会議でお示ししたい。</w:t>
      </w:r>
    </w:p>
    <w:p w14:paraId="74D3265A" w14:textId="3DB71448" w:rsidR="00F665AD" w:rsidRPr="00E038E3" w:rsidRDefault="00F665AD" w:rsidP="00F665AD">
      <w:pPr>
        <w:ind w:leftChars="100" w:left="210"/>
        <w:rPr>
          <w:b/>
          <w:bCs/>
        </w:rPr>
      </w:pPr>
      <w:r w:rsidRPr="00E038E3">
        <w:rPr>
          <w:rFonts w:hint="eastAsia"/>
          <w:b/>
          <w:bCs/>
        </w:rPr>
        <w:t>○</w:t>
      </w:r>
      <w:r w:rsidR="00193FD8">
        <w:rPr>
          <w:rFonts w:hint="eastAsia"/>
          <w:b/>
          <w:bCs/>
        </w:rPr>
        <w:t>松澤委員</w:t>
      </w:r>
    </w:p>
    <w:p w14:paraId="63733BFC" w14:textId="67AD6E95" w:rsidR="00F665AD" w:rsidRDefault="00F665AD" w:rsidP="00F665AD">
      <w:pPr>
        <w:ind w:leftChars="200" w:left="630" w:hangingChars="100" w:hanging="210"/>
      </w:pPr>
      <w:r>
        <w:rPr>
          <w:rFonts w:hint="eastAsia"/>
        </w:rPr>
        <w:t>・</w:t>
      </w:r>
      <w:r w:rsidR="003B7C85">
        <w:rPr>
          <w:rFonts w:hint="eastAsia"/>
        </w:rPr>
        <w:t>第</w:t>
      </w:r>
      <w:r w:rsidR="00193FD8">
        <w:rPr>
          <w:rFonts w:hint="eastAsia"/>
        </w:rPr>
        <w:t>８期計画の事業に対し、その</w:t>
      </w:r>
      <w:r w:rsidR="003B7C85">
        <w:rPr>
          <w:rFonts w:hint="eastAsia"/>
        </w:rPr>
        <w:t>進捗状況など</w:t>
      </w:r>
      <w:r w:rsidR="00193FD8">
        <w:rPr>
          <w:rFonts w:hint="eastAsia"/>
        </w:rPr>
        <w:t>検証をしていただくことで、次の計画がしっかり立ってくると考えるため、そのあたりを明確にして頂きたい。</w:t>
      </w:r>
    </w:p>
    <w:p w14:paraId="56D124F6" w14:textId="7A04D815" w:rsidR="00F665AD" w:rsidRPr="00E038E3" w:rsidRDefault="00F665AD" w:rsidP="00F665AD">
      <w:pPr>
        <w:ind w:leftChars="100" w:left="210"/>
        <w:rPr>
          <w:b/>
          <w:bCs/>
        </w:rPr>
      </w:pPr>
      <w:r w:rsidRPr="00E038E3">
        <w:rPr>
          <w:rFonts w:hint="eastAsia"/>
          <w:b/>
          <w:bCs/>
        </w:rPr>
        <w:t>○</w:t>
      </w:r>
      <w:r w:rsidR="00193FD8">
        <w:rPr>
          <w:rFonts w:hint="eastAsia"/>
          <w:b/>
          <w:bCs/>
        </w:rPr>
        <w:t>事務局</w:t>
      </w:r>
    </w:p>
    <w:p w14:paraId="3083D938" w14:textId="19302D5B" w:rsidR="00F665AD" w:rsidRDefault="00F665AD" w:rsidP="00F665AD">
      <w:pPr>
        <w:ind w:leftChars="200" w:left="630" w:hangingChars="100" w:hanging="210"/>
      </w:pPr>
      <w:r>
        <w:rPr>
          <w:rFonts w:hint="eastAsia"/>
        </w:rPr>
        <w:t>・</w:t>
      </w:r>
      <w:r w:rsidR="003B7C85">
        <w:rPr>
          <w:rFonts w:hint="eastAsia"/>
        </w:rPr>
        <w:t>第</w:t>
      </w:r>
      <w:r w:rsidR="00193FD8">
        <w:rPr>
          <w:rFonts w:hint="eastAsia"/>
        </w:rPr>
        <w:t>８期計画の</w:t>
      </w:r>
      <w:r w:rsidR="003B7C85">
        <w:rPr>
          <w:rFonts w:hint="eastAsia"/>
        </w:rPr>
        <w:t>事業</w:t>
      </w:r>
      <w:r w:rsidR="00193FD8">
        <w:rPr>
          <w:rFonts w:hint="eastAsia"/>
        </w:rPr>
        <w:t>進捗についても、あわせて整理して提示したい。</w:t>
      </w:r>
    </w:p>
    <w:p w14:paraId="4D3109BE" w14:textId="2323B424" w:rsidR="00F665AD" w:rsidRPr="00E038E3" w:rsidRDefault="00F665AD" w:rsidP="00F665AD">
      <w:pPr>
        <w:ind w:leftChars="100" w:left="210"/>
        <w:rPr>
          <w:b/>
          <w:bCs/>
        </w:rPr>
      </w:pPr>
      <w:r w:rsidRPr="00E038E3">
        <w:rPr>
          <w:rFonts w:hint="eastAsia"/>
          <w:b/>
          <w:bCs/>
        </w:rPr>
        <w:t>○</w:t>
      </w:r>
      <w:r w:rsidR="00193FD8">
        <w:rPr>
          <w:rFonts w:hint="eastAsia"/>
          <w:b/>
          <w:bCs/>
        </w:rPr>
        <w:t>福原委員</w:t>
      </w:r>
    </w:p>
    <w:p w14:paraId="7E0C8051" w14:textId="09451F99" w:rsidR="00193FD8" w:rsidRDefault="00F665AD" w:rsidP="00F665AD">
      <w:pPr>
        <w:ind w:leftChars="200" w:left="630" w:hangingChars="100" w:hanging="210"/>
      </w:pPr>
      <w:r>
        <w:rPr>
          <w:rFonts w:hint="eastAsia"/>
        </w:rPr>
        <w:t>・</w:t>
      </w:r>
      <w:r w:rsidR="003B7C85">
        <w:rPr>
          <w:rFonts w:hint="eastAsia"/>
        </w:rPr>
        <w:t>アンケート調査について、</w:t>
      </w:r>
      <w:r w:rsidR="00193FD8">
        <w:rPr>
          <w:rFonts w:hint="eastAsia"/>
        </w:rPr>
        <w:t>他</w:t>
      </w:r>
      <w:r w:rsidR="003B7C85">
        <w:rPr>
          <w:rFonts w:hint="eastAsia"/>
        </w:rPr>
        <w:t>市町村の</w:t>
      </w:r>
      <w:r w:rsidR="00193FD8">
        <w:rPr>
          <w:rFonts w:hint="eastAsia"/>
        </w:rPr>
        <w:t>場合はどのような</w:t>
      </w:r>
      <w:r w:rsidR="003B7C85">
        <w:rPr>
          <w:rFonts w:hint="eastAsia"/>
        </w:rPr>
        <w:t>結果</w:t>
      </w:r>
      <w:r w:rsidR="00193FD8">
        <w:rPr>
          <w:rFonts w:hint="eastAsia"/>
        </w:rPr>
        <w:t>であった</w:t>
      </w:r>
      <w:r w:rsidR="003B7C85">
        <w:rPr>
          <w:rFonts w:hint="eastAsia"/>
        </w:rPr>
        <w:t>か</w:t>
      </w:r>
      <w:r w:rsidR="00193FD8">
        <w:rPr>
          <w:rFonts w:hint="eastAsia"/>
        </w:rPr>
        <w:t>教えていただきたい。</w:t>
      </w:r>
    </w:p>
    <w:p w14:paraId="5C2E949A" w14:textId="7231D9A0" w:rsidR="00193FD8" w:rsidRDefault="00193FD8" w:rsidP="00F665AD">
      <w:pPr>
        <w:ind w:leftChars="200" w:left="630" w:hangingChars="100" w:hanging="210"/>
      </w:pPr>
      <w:r>
        <w:rPr>
          <w:rFonts w:hint="eastAsia"/>
        </w:rPr>
        <w:t>・地域性が異なるため一概に</w:t>
      </w:r>
      <w:r w:rsidR="003B7C85">
        <w:rPr>
          <w:rFonts w:hint="eastAsia"/>
        </w:rPr>
        <w:t>比較はできない</w:t>
      </w:r>
      <w:r>
        <w:rPr>
          <w:rFonts w:hint="eastAsia"/>
        </w:rPr>
        <w:t>が、</w:t>
      </w:r>
      <w:r w:rsidR="003B7C85">
        <w:rPr>
          <w:rFonts w:hint="eastAsia"/>
        </w:rPr>
        <w:t>参考として</w:t>
      </w:r>
      <w:r>
        <w:rPr>
          <w:rFonts w:hint="eastAsia"/>
        </w:rPr>
        <w:t>把握</w:t>
      </w:r>
      <w:r w:rsidR="003B7C85">
        <w:rPr>
          <w:rFonts w:hint="eastAsia"/>
        </w:rPr>
        <w:t>し、</w:t>
      </w:r>
      <w:r>
        <w:rPr>
          <w:rFonts w:hint="eastAsia"/>
        </w:rPr>
        <w:t>原村の取組につなげられると良い。</w:t>
      </w:r>
    </w:p>
    <w:p w14:paraId="20EF318E" w14:textId="5EFB1262" w:rsidR="00F665AD" w:rsidRPr="00E038E3" w:rsidRDefault="00F665AD" w:rsidP="00F665AD">
      <w:pPr>
        <w:ind w:leftChars="100" w:left="210"/>
        <w:rPr>
          <w:b/>
          <w:bCs/>
        </w:rPr>
      </w:pPr>
      <w:r w:rsidRPr="00E038E3">
        <w:rPr>
          <w:rFonts w:hint="eastAsia"/>
          <w:b/>
          <w:bCs/>
        </w:rPr>
        <w:t>○</w:t>
      </w:r>
      <w:r w:rsidR="00193FD8">
        <w:rPr>
          <w:rFonts w:hint="eastAsia"/>
          <w:b/>
          <w:bCs/>
        </w:rPr>
        <w:t>事務局</w:t>
      </w:r>
    </w:p>
    <w:p w14:paraId="134CDA0C" w14:textId="404A7359" w:rsidR="00F665AD" w:rsidRDefault="00F665AD" w:rsidP="00F665AD">
      <w:pPr>
        <w:ind w:leftChars="200" w:left="630" w:hangingChars="100" w:hanging="210"/>
      </w:pPr>
      <w:r>
        <w:rPr>
          <w:rFonts w:hint="eastAsia"/>
        </w:rPr>
        <w:t>・</w:t>
      </w:r>
      <w:r w:rsidR="003B7C85">
        <w:rPr>
          <w:rFonts w:hint="eastAsia"/>
        </w:rPr>
        <w:t>ご提案いただいた通り、</w:t>
      </w:r>
      <w:r w:rsidR="00193FD8">
        <w:rPr>
          <w:rFonts w:hint="eastAsia"/>
        </w:rPr>
        <w:t>可能な限り比較できる情報を入手</w:t>
      </w:r>
      <w:r w:rsidR="003B7C85">
        <w:rPr>
          <w:rFonts w:hint="eastAsia"/>
        </w:rPr>
        <w:t>し、</w:t>
      </w:r>
      <w:r w:rsidR="00193FD8">
        <w:rPr>
          <w:rFonts w:hint="eastAsia"/>
        </w:rPr>
        <w:t>提示する方向で検討したい。</w:t>
      </w:r>
    </w:p>
    <w:p w14:paraId="49AFB6ED" w14:textId="750989F2" w:rsidR="00FE16D2" w:rsidRDefault="00FE16D2">
      <w:pPr>
        <w:widowControl/>
        <w:jc w:val="left"/>
      </w:pPr>
      <w:r>
        <w:br w:type="page"/>
      </w:r>
    </w:p>
    <w:p w14:paraId="0655C073" w14:textId="219AD5EF" w:rsidR="00F665AD" w:rsidRPr="00E038E3" w:rsidRDefault="00F665AD" w:rsidP="00F665AD">
      <w:pPr>
        <w:ind w:leftChars="100" w:left="210"/>
        <w:rPr>
          <w:b/>
          <w:bCs/>
        </w:rPr>
      </w:pPr>
      <w:r w:rsidRPr="00E038E3">
        <w:rPr>
          <w:rFonts w:hint="eastAsia"/>
          <w:b/>
          <w:bCs/>
        </w:rPr>
        <w:lastRenderedPageBreak/>
        <w:t>○</w:t>
      </w:r>
      <w:r w:rsidR="00193FD8">
        <w:rPr>
          <w:rFonts w:hint="eastAsia"/>
          <w:b/>
          <w:bCs/>
        </w:rPr>
        <w:t>松澤委員</w:t>
      </w:r>
    </w:p>
    <w:p w14:paraId="4FEF713A" w14:textId="394E3567" w:rsidR="00932BB0" w:rsidRDefault="00F665AD" w:rsidP="00F665AD">
      <w:pPr>
        <w:ind w:leftChars="200" w:left="630" w:hangingChars="100" w:hanging="210"/>
      </w:pPr>
      <w:r>
        <w:rPr>
          <w:rFonts w:hint="eastAsia"/>
        </w:rPr>
        <w:t>・</w:t>
      </w:r>
      <w:r w:rsidR="00932BB0">
        <w:rPr>
          <w:rFonts w:hint="eastAsia"/>
        </w:rPr>
        <w:t>先日の</w:t>
      </w:r>
      <w:r w:rsidR="00193FD8">
        <w:rPr>
          <w:rFonts w:hint="eastAsia"/>
        </w:rPr>
        <w:t>広報</w:t>
      </w:r>
      <w:r w:rsidR="00932BB0">
        <w:rPr>
          <w:rFonts w:hint="eastAsia"/>
        </w:rPr>
        <w:t>はら</w:t>
      </w:r>
      <w:r w:rsidR="00193FD8">
        <w:rPr>
          <w:rFonts w:hint="eastAsia"/>
        </w:rPr>
        <w:t>に、諏訪広域連合でのアンケート結果が掲載されていた。</w:t>
      </w:r>
      <w:r w:rsidR="00680138">
        <w:rPr>
          <w:rFonts w:hint="eastAsia"/>
        </w:rPr>
        <w:t>この結果</w:t>
      </w:r>
      <w:r w:rsidR="00932BB0">
        <w:rPr>
          <w:rFonts w:hint="eastAsia"/>
        </w:rPr>
        <w:t>を参考にしていただき、データを作成してはどうか。</w:t>
      </w:r>
    </w:p>
    <w:p w14:paraId="6FB4D493" w14:textId="25FBA139" w:rsidR="00F665AD" w:rsidRPr="00E038E3" w:rsidRDefault="00F665AD" w:rsidP="00F665AD">
      <w:pPr>
        <w:ind w:leftChars="100" w:left="210"/>
        <w:rPr>
          <w:b/>
          <w:bCs/>
        </w:rPr>
      </w:pPr>
      <w:r w:rsidRPr="00E038E3">
        <w:rPr>
          <w:rFonts w:hint="eastAsia"/>
          <w:b/>
          <w:bCs/>
        </w:rPr>
        <w:t>○</w:t>
      </w:r>
      <w:r w:rsidR="00932BB0">
        <w:rPr>
          <w:rFonts w:hint="eastAsia"/>
          <w:b/>
          <w:bCs/>
        </w:rPr>
        <w:t>事務局</w:t>
      </w:r>
    </w:p>
    <w:p w14:paraId="074BFC53" w14:textId="3B7EDD24" w:rsidR="00F665AD" w:rsidRDefault="00F665AD" w:rsidP="00F665AD">
      <w:pPr>
        <w:ind w:leftChars="200" w:left="630" w:hangingChars="100" w:hanging="210"/>
      </w:pPr>
      <w:r>
        <w:rPr>
          <w:rFonts w:hint="eastAsia"/>
        </w:rPr>
        <w:t>・</w:t>
      </w:r>
      <w:r w:rsidR="00932BB0">
        <w:rPr>
          <w:rFonts w:hint="eastAsia"/>
        </w:rPr>
        <w:t>諏訪広域連合の原村以外の市町村については、データ</w:t>
      </w:r>
      <w:r w:rsidR="00680138">
        <w:rPr>
          <w:rFonts w:hint="eastAsia"/>
        </w:rPr>
        <w:t>を</w:t>
      </w:r>
      <w:r w:rsidR="00932BB0">
        <w:rPr>
          <w:rFonts w:hint="eastAsia"/>
        </w:rPr>
        <w:t>入手できると</w:t>
      </w:r>
      <w:r w:rsidR="00680138">
        <w:rPr>
          <w:rFonts w:hint="eastAsia"/>
        </w:rPr>
        <w:t>考える</w:t>
      </w:r>
      <w:r w:rsidR="00932BB0">
        <w:rPr>
          <w:rFonts w:hint="eastAsia"/>
        </w:rPr>
        <w:t>。</w:t>
      </w:r>
    </w:p>
    <w:p w14:paraId="091BA571" w14:textId="1B0AB33D" w:rsidR="00F665AD" w:rsidRPr="00E038E3" w:rsidRDefault="00F665AD" w:rsidP="00F665AD">
      <w:pPr>
        <w:ind w:leftChars="100" w:left="210"/>
        <w:rPr>
          <w:b/>
          <w:bCs/>
        </w:rPr>
      </w:pPr>
      <w:r w:rsidRPr="00E038E3">
        <w:rPr>
          <w:rFonts w:hint="eastAsia"/>
          <w:b/>
          <w:bCs/>
        </w:rPr>
        <w:t>○</w:t>
      </w:r>
      <w:r w:rsidR="00680138">
        <w:rPr>
          <w:rFonts w:hint="eastAsia"/>
          <w:b/>
          <w:bCs/>
        </w:rPr>
        <w:t>小島</w:t>
      </w:r>
      <w:r w:rsidR="00F769AF">
        <w:rPr>
          <w:rFonts w:hint="eastAsia"/>
          <w:b/>
          <w:bCs/>
        </w:rPr>
        <w:t>会長</w:t>
      </w:r>
    </w:p>
    <w:p w14:paraId="04A696C1" w14:textId="416C9561" w:rsidR="00F665AD" w:rsidRDefault="00F665AD" w:rsidP="00F665AD">
      <w:pPr>
        <w:ind w:leftChars="200" w:left="630" w:hangingChars="100" w:hanging="210"/>
      </w:pPr>
      <w:r>
        <w:rPr>
          <w:rFonts w:hint="eastAsia"/>
        </w:rPr>
        <w:t>・</w:t>
      </w:r>
      <w:r w:rsidR="00F769AF">
        <w:rPr>
          <w:rFonts w:hint="eastAsia"/>
        </w:rPr>
        <w:t>前回の</w:t>
      </w:r>
      <w:r w:rsidR="00680138">
        <w:rPr>
          <w:rFonts w:hint="eastAsia"/>
        </w:rPr>
        <w:t>アンケート</w:t>
      </w:r>
      <w:r w:rsidR="00F769AF">
        <w:rPr>
          <w:rFonts w:hint="eastAsia"/>
        </w:rPr>
        <w:t>調査と比較し、今回は割合が大きい・</w:t>
      </w:r>
      <w:r w:rsidR="00680138">
        <w:rPr>
          <w:rFonts w:hint="eastAsia"/>
        </w:rPr>
        <w:t>小さい</w:t>
      </w:r>
      <w:r w:rsidR="00F769AF">
        <w:rPr>
          <w:rFonts w:hint="eastAsia"/>
        </w:rPr>
        <w:t>などの</w:t>
      </w:r>
      <w:r w:rsidR="00680138">
        <w:rPr>
          <w:rFonts w:hint="eastAsia"/>
        </w:rPr>
        <w:t>比較した</w:t>
      </w:r>
      <w:r w:rsidR="00F769AF">
        <w:rPr>
          <w:rFonts w:hint="eastAsia"/>
        </w:rPr>
        <w:t>分析も盛り込んでいただいた方が</w:t>
      </w:r>
      <w:r w:rsidR="00680138">
        <w:rPr>
          <w:rFonts w:hint="eastAsia"/>
        </w:rPr>
        <w:t>、調査結果が分かりやすくて</w:t>
      </w:r>
      <w:r w:rsidR="00F769AF">
        <w:rPr>
          <w:rFonts w:hint="eastAsia"/>
        </w:rPr>
        <w:t>良い。例えば、コロナの影響の説明があったが、そのような文面を追加していただきたい。</w:t>
      </w:r>
    </w:p>
    <w:p w14:paraId="05F20E28" w14:textId="039B90BC" w:rsidR="00F665AD" w:rsidRPr="00E038E3" w:rsidRDefault="00F665AD" w:rsidP="00F665AD">
      <w:pPr>
        <w:ind w:leftChars="100" w:left="210"/>
        <w:rPr>
          <w:b/>
          <w:bCs/>
        </w:rPr>
      </w:pPr>
      <w:r w:rsidRPr="00E038E3">
        <w:rPr>
          <w:rFonts w:hint="eastAsia"/>
          <w:b/>
          <w:bCs/>
        </w:rPr>
        <w:t>○</w:t>
      </w:r>
      <w:r w:rsidR="00DE6BA7">
        <w:rPr>
          <w:rFonts w:hint="eastAsia"/>
          <w:b/>
          <w:bCs/>
        </w:rPr>
        <w:t>田中委員</w:t>
      </w:r>
    </w:p>
    <w:p w14:paraId="2FAFBEDF" w14:textId="0960735A" w:rsidR="00680138" w:rsidRDefault="00680138" w:rsidP="00680138">
      <w:pPr>
        <w:ind w:leftChars="200" w:left="630" w:hangingChars="100" w:hanging="210"/>
      </w:pPr>
      <w:r>
        <w:rPr>
          <w:rFonts w:hint="eastAsia"/>
        </w:rPr>
        <w:t>・包括支援センターのアンケート調査のように、1000人程度の回答がある調査であれば、傾向が見えてくる。</w:t>
      </w:r>
    </w:p>
    <w:p w14:paraId="3215D62B" w14:textId="0F08AD30" w:rsidR="00F665AD" w:rsidRDefault="00F665AD" w:rsidP="00F665AD">
      <w:pPr>
        <w:ind w:leftChars="200" w:left="630" w:hangingChars="100" w:hanging="210"/>
      </w:pPr>
      <w:r>
        <w:rPr>
          <w:rFonts w:hint="eastAsia"/>
        </w:rPr>
        <w:t>・</w:t>
      </w:r>
      <w:r w:rsidR="00680138">
        <w:rPr>
          <w:rFonts w:hint="eastAsia"/>
        </w:rPr>
        <w:t>しかし、回答者数が31名では傾向が捉えられないため、次回以降において、</w:t>
      </w:r>
      <w:r w:rsidR="00DE6BA7">
        <w:rPr>
          <w:rFonts w:hint="eastAsia"/>
        </w:rPr>
        <w:t>アンケート調査の回収率を</w:t>
      </w:r>
      <w:r w:rsidR="00680138">
        <w:rPr>
          <w:rFonts w:hint="eastAsia"/>
        </w:rPr>
        <w:t>上げる</w:t>
      </w:r>
      <w:r w:rsidR="00DE6BA7">
        <w:rPr>
          <w:rFonts w:hint="eastAsia"/>
        </w:rPr>
        <w:t>取り組みが重要であると考える。</w:t>
      </w:r>
    </w:p>
    <w:p w14:paraId="273D2857" w14:textId="30822C62" w:rsidR="00F86673" w:rsidRDefault="00DE6BA7" w:rsidP="00F665AD">
      <w:pPr>
        <w:ind w:leftChars="200" w:left="630" w:hangingChars="100" w:hanging="210"/>
      </w:pPr>
      <w:r>
        <w:rPr>
          <w:rFonts w:hint="eastAsia"/>
        </w:rPr>
        <w:t>・</w:t>
      </w:r>
      <w:r w:rsidR="00680138">
        <w:rPr>
          <w:rFonts w:hint="eastAsia"/>
        </w:rPr>
        <w:t>実施する際には、</w:t>
      </w:r>
      <w:r w:rsidR="00F86673">
        <w:rPr>
          <w:rFonts w:hint="eastAsia"/>
        </w:rPr>
        <w:t>書くことが大変な方もいるため、そのような方への配慮も必要である。今後、事業所としても協力は可能である。</w:t>
      </w:r>
    </w:p>
    <w:p w14:paraId="352B789A" w14:textId="4AEB516E" w:rsidR="00DE6BA7" w:rsidRPr="00680138" w:rsidRDefault="00F86673" w:rsidP="00680138">
      <w:pPr>
        <w:ind w:leftChars="200" w:left="630" w:hangingChars="100" w:hanging="210"/>
      </w:pPr>
      <w:r>
        <w:rPr>
          <w:rFonts w:hint="eastAsia"/>
        </w:rPr>
        <w:t>・ある程度のボリューム</w:t>
      </w:r>
      <w:r w:rsidR="00680138">
        <w:rPr>
          <w:rFonts w:hint="eastAsia"/>
        </w:rPr>
        <w:t>ある調査結果</w:t>
      </w:r>
      <w:r>
        <w:rPr>
          <w:rFonts w:hint="eastAsia"/>
        </w:rPr>
        <w:t>を分析しないと、議論できないのではないか。</w:t>
      </w:r>
    </w:p>
    <w:p w14:paraId="0AC60DF6" w14:textId="4CB3616B" w:rsidR="00F665AD" w:rsidRPr="00E038E3" w:rsidRDefault="00F665AD" w:rsidP="00F665AD">
      <w:pPr>
        <w:ind w:leftChars="100" w:left="210"/>
        <w:rPr>
          <w:b/>
          <w:bCs/>
        </w:rPr>
      </w:pPr>
      <w:r w:rsidRPr="00E038E3">
        <w:rPr>
          <w:rFonts w:hint="eastAsia"/>
          <w:b/>
          <w:bCs/>
        </w:rPr>
        <w:t>○</w:t>
      </w:r>
      <w:r w:rsidR="00F86673">
        <w:rPr>
          <w:rFonts w:hint="eastAsia"/>
          <w:b/>
          <w:bCs/>
        </w:rPr>
        <w:t>清水委員</w:t>
      </w:r>
    </w:p>
    <w:p w14:paraId="4D302FA8" w14:textId="0D957AB6" w:rsidR="00680138" w:rsidRDefault="00680138" w:rsidP="00680138">
      <w:pPr>
        <w:ind w:leftChars="200" w:left="630" w:hangingChars="100" w:hanging="210"/>
      </w:pPr>
      <w:r>
        <w:rPr>
          <w:rFonts w:hint="eastAsia"/>
        </w:rPr>
        <w:t>・アンケート調査については、全戸配布でも良いくらいであり、対象者が少ないと見えてこない。</w:t>
      </w:r>
    </w:p>
    <w:p w14:paraId="2F750D97" w14:textId="25A8C323" w:rsidR="00680138" w:rsidRDefault="00F665AD" w:rsidP="00F665AD">
      <w:pPr>
        <w:ind w:leftChars="200" w:left="630" w:hangingChars="100" w:hanging="210"/>
      </w:pPr>
      <w:r>
        <w:rPr>
          <w:rFonts w:hint="eastAsia"/>
        </w:rPr>
        <w:t>・</w:t>
      </w:r>
      <w:r w:rsidR="00F86673">
        <w:rPr>
          <w:rFonts w:hint="eastAsia"/>
        </w:rPr>
        <w:t>アンケート</w:t>
      </w:r>
      <w:r w:rsidR="00680138">
        <w:rPr>
          <w:rFonts w:hint="eastAsia"/>
        </w:rPr>
        <w:t>調査結果</w:t>
      </w:r>
      <w:r w:rsidR="00F86673">
        <w:rPr>
          <w:rFonts w:hint="eastAsia"/>
        </w:rPr>
        <w:t>を見ると、</w:t>
      </w:r>
      <w:r w:rsidR="00680138">
        <w:rPr>
          <w:rFonts w:hint="eastAsia"/>
        </w:rPr>
        <w:t>ボランティアに関する設問は</w:t>
      </w:r>
      <w:r w:rsidR="00F86673">
        <w:rPr>
          <w:rFonts w:hint="eastAsia"/>
        </w:rPr>
        <w:t>包括支援センター調査である。一方、</w:t>
      </w:r>
      <w:r w:rsidR="00680138">
        <w:rPr>
          <w:rFonts w:hint="eastAsia"/>
        </w:rPr>
        <w:t>長野</w:t>
      </w:r>
      <w:r w:rsidR="00F86673">
        <w:rPr>
          <w:rFonts w:hint="eastAsia"/>
        </w:rPr>
        <w:t>県の</w:t>
      </w:r>
      <w:r w:rsidR="00680138">
        <w:rPr>
          <w:rFonts w:hint="eastAsia"/>
        </w:rPr>
        <w:t>アンケート</w:t>
      </w:r>
      <w:r w:rsidR="00F86673">
        <w:rPr>
          <w:rFonts w:hint="eastAsia"/>
        </w:rPr>
        <w:t>調査結果も含まれており、</w:t>
      </w:r>
      <w:r w:rsidR="00680138">
        <w:rPr>
          <w:rFonts w:hint="eastAsia"/>
        </w:rPr>
        <w:t>原</w:t>
      </w:r>
      <w:r w:rsidR="00F86673">
        <w:rPr>
          <w:rFonts w:hint="eastAsia"/>
        </w:rPr>
        <w:t>村の状況が見えてこない。そのため、</w:t>
      </w:r>
      <w:r w:rsidR="00680138">
        <w:rPr>
          <w:rFonts w:hint="eastAsia"/>
        </w:rPr>
        <w:t>第</w:t>
      </w:r>
      <w:r w:rsidR="00F86673">
        <w:rPr>
          <w:rFonts w:hint="eastAsia"/>
        </w:rPr>
        <w:t>８期</w:t>
      </w:r>
      <w:r w:rsidR="00680138">
        <w:rPr>
          <w:rFonts w:hint="eastAsia"/>
        </w:rPr>
        <w:t>調査</w:t>
      </w:r>
      <w:r w:rsidR="00F86673">
        <w:rPr>
          <w:rFonts w:hint="eastAsia"/>
        </w:rPr>
        <w:t>と</w:t>
      </w:r>
      <w:r w:rsidR="00680138">
        <w:rPr>
          <w:rFonts w:hint="eastAsia"/>
        </w:rPr>
        <w:t>第</w:t>
      </w:r>
      <w:r w:rsidR="00F86673">
        <w:rPr>
          <w:rFonts w:hint="eastAsia"/>
        </w:rPr>
        <w:t>９期</w:t>
      </w:r>
      <w:r w:rsidR="00680138">
        <w:rPr>
          <w:rFonts w:hint="eastAsia"/>
        </w:rPr>
        <w:t>調査</w:t>
      </w:r>
      <w:r w:rsidR="00F86673">
        <w:rPr>
          <w:rFonts w:hint="eastAsia"/>
        </w:rPr>
        <w:t>を比較するなど、工夫が必要であ</w:t>
      </w:r>
      <w:r w:rsidR="00680138">
        <w:rPr>
          <w:rFonts w:hint="eastAsia"/>
        </w:rPr>
        <w:t>る。</w:t>
      </w:r>
    </w:p>
    <w:p w14:paraId="2C151422" w14:textId="1B2C0CA6" w:rsidR="00F86673" w:rsidRDefault="00680138" w:rsidP="00F665AD">
      <w:pPr>
        <w:ind w:leftChars="200" w:left="630" w:hangingChars="100" w:hanging="210"/>
      </w:pPr>
      <w:r>
        <w:rPr>
          <w:rFonts w:hint="eastAsia"/>
        </w:rPr>
        <w:t>・</w:t>
      </w:r>
      <w:r w:rsidR="00F86673">
        <w:rPr>
          <w:rFonts w:hint="eastAsia"/>
        </w:rPr>
        <w:t>ボランティア意欲について、</w:t>
      </w:r>
      <w:r>
        <w:rPr>
          <w:rFonts w:hint="eastAsia"/>
        </w:rPr>
        <w:t>約</w:t>
      </w:r>
      <w:r w:rsidR="00F86673">
        <w:rPr>
          <w:rFonts w:hint="eastAsia"/>
        </w:rPr>
        <w:t>25％</w:t>
      </w:r>
      <w:r>
        <w:rPr>
          <w:rFonts w:hint="eastAsia"/>
        </w:rPr>
        <w:t>が取組みたい</w:t>
      </w:r>
      <w:r w:rsidR="00F86673">
        <w:rPr>
          <w:rFonts w:hint="eastAsia"/>
        </w:rPr>
        <w:t>とあるが、実際にどのくらいの方が興味あるのか。</w:t>
      </w:r>
    </w:p>
    <w:p w14:paraId="35D8E9F7" w14:textId="6B66D915" w:rsidR="00F665AD" w:rsidRPr="00E038E3" w:rsidRDefault="00F665AD" w:rsidP="00F665AD">
      <w:pPr>
        <w:ind w:leftChars="100" w:left="210"/>
        <w:rPr>
          <w:b/>
          <w:bCs/>
        </w:rPr>
      </w:pPr>
      <w:r w:rsidRPr="00E038E3">
        <w:rPr>
          <w:rFonts w:hint="eastAsia"/>
          <w:b/>
          <w:bCs/>
        </w:rPr>
        <w:t>○</w:t>
      </w:r>
      <w:r w:rsidR="005E1A53">
        <w:rPr>
          <w:rFonts w:hint="eastAsia"/>
          <w:b/>
          <w:bCs/>
        </w:rPr>
        <w:t>事務局</w:t>
      </w:r>
    </w:p>
    <w:p w14:paraId="5D946725" w14:textId="173DDA61" w:rsidR="00F665AD" w:rsidRDefault="00F665AD" w:rsidP="00F665AD">
      <w:pPr>
        <w:ind w:leftChars="200" w:left="630" w:hangingChars="100" w:hanging="210"/>
      </w:pPr>
      <w:r>
        <w:rPr>
          <w:rFonts w:hint="eastAsia"/>
        </w:rPr>
        <w:t>・</w:t>
      </w:r>
      <w:r w:rsidR="005E1A53">
        <w:rPr>
          <w:rFonts w:hint="eastAsia"/>
        </w:rPr>
        <w:t>お示ししている長野県実施のアンケート調査については、</w:t>
      </w:r>
      <w:r w:rsidR="00680138">
        <w:rPr>
          <w:rFonts w:hint="eastAsia"/>
        </w:rPr>
        <w:t>基本的に、第</w:t>
      </w:r>
      <w:r w:rsidR="00F86673">
        <w:rPr>
          <w:rFonts w:hint="eastAsia"/>
        </w:rPr>
        <w:t>８期</w:t>
      </w:r>
      <w:r w:rsidR="00680138">
        <w:rPr>
          <w:rFonts w:hint="eastAsia"/>
        </w:rPr>
        <w:t>計画策定時のアンケート調査と</w:t>
      </w:r>
      <w:r w:rsidR="00F86673">
        <w:rPr>
          <w:rFonts w:hint="eastAsia"/>
        </w:rPr>
        <w:t>同じ</w:t>
      </w:r>
      <w:r w:rsidR="00680138">
        <w:rPr>
          <w:rFonts w:hint="eastAsia"/>
        </w:rPr>
        <w:t>方法で実施しているアンケート調査</w:t>
      </w:r>
      <w:r w:rsidR="00F86673">
        <w:rPr>
          <w:rFonts w:hint="eastAsia"/>
        </w:rPr>
        <w:t>である。</w:t>
      </w:r>
    </w:p>
    <w:p w14:paraId="4060E293" w14:textId="273AB5BB" w:rsidR="00F86673" w:rsidRDefault="00F86673" w:rsidP="00F665AD">
      <w:pPr>
        <w:ind w:leftChars="200" w:left="630" w:hangingChars="100" w:hanging="210"/>
      </w:pPr>
      <w:r>
        <w:rPr>
          <w:rFonts w:hint="eastAsia"/>
        </w:rPr>
        <w:t>・</w:t>
      </w:r>
      <w:r w:rsidR="005E1A53">
        <w:rPr>
          <w:rFonts w:hint="eastAsia"/>
        </w:rPr>
        <w:t>また、</w:t>
      </w:r>
      <w:r>
        <w:rPr>
          <w:rFonts w:hint="eastAsia"/>
        </w:rPr>
        <w:t>包括支援センター調査について</w:t>
      </w:r>
      <w:r w:rsidR="005E1A53">
        <w:rPr>
          <w:rFonts w:hint="eastAsia"/>
        </w:rPr>
        <w:t>は</w:t>
      </w:r>
      <w:r>
        <w:rPr>
          <w:rFonts w:hint="eastAsia"/>
        </w:rPr>
        <w:t>、70～85歳の方で、要介護認定を</w:t>
      </w:r>
      <w:r w:rsidR="005E1A53">
        <w:rPr>
          <w:rFonts w:hint="eastAsia"/>
        </w:rPr>
        <w:t>受けて</w:t>
      </w:r>
      <w:r>
        <w:rPr>
          <w:rFonts w:hint="eastAsia"/>
        </w:rPr>
        <w:t>いない方（支援認定は含む）</w:t>
      </w:r>
      <w:r w:rsidR="005E1A53">
        <w:rPr>
          <w:rFonts w:hint="eastAsia"/>
        </w:rPr>
        <w:t>1,530</w:t>
      </w:r>
      <w:r>
        <w:rPr>
          <w:rFonts w:hint="eastAsia"/>
        </w:rPr>
        <w:t>人に配布している。</w:t>
      </w:r>
      <w:r w:rsidR="005E1A53">
        <w:rPr>
          <w:rFonts w:hint="eastAsia"/>
        </w:rPr>
        <w:t>1,002</w:t>
      </w:r>
      <w:r>
        <w:rPr>
          <w:rFonts w:hint="eastAsia"/>
        </w:rPr>
        <w:t>通</w:t>
      </w:r>
      <w:r w:rsidR="005E1A53">
        <w:rPr>
          <w:rFonts w:hint="eastAsia"/>
        </w:rPr>
        <w:t>の回収があり、約</w:t>
      </w:r>
      <w:r>
        <w:rPr>
          <w:rFonts w:hint="eastAsia"/>
        </w:rPr>
        <w:t>６割の回収率である。</w:t>
      </w:r>
    </w:p>
    <w:p w14:paraId="6E84CF63" w14:textId="28087954" w:rsidR="00F86673" w:rsidRDefault="00F86673" w:rsidP="00F665AD">
      <w:pPr>
        <w:ind w:leftChars="200" w:left="630" w:hangingChars="100" w:hanging="210"/>
      </w:pPr>
      <w:r>
        <w:rPr>
          <w:rFonts w:hint="eastAsia"/>
        </w:rPr>
        <w:t>・ボランティアについて</w:t>
      </w:r>
      <w:r w:rsidR="005E1A53">
        <w:rPr>
          <w:rFonts w:hint="eastAsia"/>
        </w:rPr>
        <w:t>は</w:t>
      </w:r>
      <w:r>
        <w:rPr>
          <w:rFonts w:hint="eastAsia"/>
        </w:rPr>
        <w:t>、</w:t>
      </w:r>
      <w:r w:rsidR="005E1A53">
        <w:rPr>
          <w:rFonts w:hint="eastAsia"/>
        </w:rPr>
        <w:t>回答者1,002人</w:t>
      </w:r>
      <w:r>
        <w:rPr>
          <w:rFonts w:hint="eastAsia"/>
        </w:rPr>
        <w:t>中244人がボランティアをやってみたいと回答</w:t>
      </w:r>
      <w:r w:rsidR="005E1A53">
        <w:rPr>
          <w:rFonts w:hint="eastAsia"/>
        </w:rPr>
        <w:t>している</w:t>
      </w:r>
      <w:r>
        <w:rPr>
          <w:rFonts w:hint="eastAsia"/>
        </w:rPr>
        <w:t>。</w:t>
      </w:r>
      <w:r w:rsidR="005E1A53">
        <w:rPr>
          <w:rFonts w:hint="eastAsia"/>
        </w:rPr>
        <w:t>特に、</w:t>
      </w:r>
      <w:r>
        <w:rPr>
          <w:rFonts w:hint="eastAsia"/>
        </w:rPr>
        <w:t>人口が多い原山、</w:t>
      </w:r>
      <w:r w:rsidR="005E1A53">
        <w:rPr>
          <w:rFonts w:hint="eastAsia"/>
        </w:rPr>
        <w:t>中新田</w:t>
      </w:r>
      <w:r>
        <w:rPr>
          <w:rFonts w:hint="eastAsia"/>
        </w:rPr>
        <w:t>、</w:t>
      </w:r>
      <w:r w:rsidR="005E1A53">
        <w:rPr>
          <w:rFonts w:hint="eastAsia"/>
        </w:rPr>
        <w:t>払沢</w:t>
      </w:r>
      <w:r>
        <w:rPr>
          <w:rFonts w:hint="eastAsia"/>
        </w:rPr>
        <w:t>の</w:t>
      </w:r>
      <w:r w:rsidR="005E1A53">
        <w:rPr>
          <w:rFonts w:hint="eastAsia"/>
        </w:rPr>
        <w:t>３</w:t>
      </w:r>
      <w:r>
        <w:rPr>
          <w:rFonts w:hint="eastAsia"/>
        </w:rPr>
        <w:t>地区で</w:t>
      </w:r>
      <w:r w:rsidR="005E1A53">
        <w:rPr>
          <w:rFonts w:hint="eastAsia"/>
        </w:rPr>
        <w:t>多い。</w:t>
      </w:r>
    </w:p>
    <w:p w14:paraId="22C92AF9" w14:textId="68234F8C" w:rsidR="00F86673" w:rsidRDefault="00F86673" w:rsidP="005E1A53"/>
    <w:p w14:paraId="474DF224" w14:textId="144F2360" w:rsidR="005E1A53" w:rsidRDefault="005E1A53">
      <w:pPr>
        <w:widowControl/>
        <w:jc w:val="left"/>
      </w:pPr>
      <w:r>
        <w:br w:type="page"/>
      </w:r>
    </w:p>
    <w:p w14:paraId="3BFAB8DC" w14:textId="3E61DCCA" w:rsidR="0063739F" w:rsidRDefault="0063739F" w:rsidP="00F665AD">
      <w:pPr>
        <w:ind w:leftChars="100" w:left="210"/>
        <w:rPr>
          <w:b/>
          <w:bCs/>
        </w:rPr>
      </w:pPr>
      <w:r>
        <w:rPr>
          <w:rFonts w:hint="eastAsia"/>
          <w:b/>
          <w:bCs/>
        </w:rPr>
        <w:lastRenderedPageBreak/>
        <w:t>■課題の検討</w:t>
      </w:r>
    </w:p>
    <w:p w14:paraId="2145DC0C" w14:textId="165E36BA" w:rsidR="00F665AD" w:rsidRPr="00E038E3" w:rsidRDefault="00F665AD" w:rsidP="00F665AD">
      <w:pPr>
        <w:ind w:leftChars="100" w:left="210"/>
        <w:rPr>
          <w:b/>
          <w:bCs/>
        </w:rPr>
      </w:pPr>
      <w:r w:rsidRPr="00E038E3">
        <w:rPr>
          <w:rFonts w:hint="eastAsia"/>
          <w:b/>
          <w:bCs/>
        </w:rPr>
        <w:t>○</w:t>
      </w:r>
      <w:r w:rsidR="00B53FC5">
        <w:rPr>
          <w:rFonts w:hint="eastAsia"/>
          <w:b/>
          <w:bCs/>
        </w:rPr>
        <w:t>田中委員</w:t>
      </w:r>
    </w:p>
    <w:p w14:paraId="10177787" w14:textId="2959BFA8" w:rsidR="00F665AD" w:rsidRDefault="00F665AD" w:rsidP="00F665AD">
      <w:pPr>
        <w:ind w:leftChars="200" w:left="630" w:hangingChars="100" w:hanging="210"/>
      </w:pPr>
      <w:r>
        <w:rPr>
          <w:rFonts w:hint="eastAsia"/>
        </w:rPr>
        <w:t>・</w:t>
      </w:r>
      <w:r w:rsidR="005E1A53">
        <w:rPr>
          <w:rFonts w:hint="eastAsia"/>
        </w:rPr>
        <w:t>本日の資料について、第８期計画の</w:t>
      </w:r>
      <w:r w:rsidR="00B53FC5">
        <w:rPr>
          <w:rFonts w:hint="eastAsia"/>
        </w:rPr>
        <w:t>基本目標に沿って</w:t>
      </w:r>
      <w:r w:rsidR="005E1A53">
        <w:rPr>
          <w:rFonts w:hint="eastAsia"/>
        </w:rPr>
        <w:t>、</w:t>
      </w:r>
      <w:r w:rsidR="00EA73FF">
        <w:rPr>
          <w:rFonts w:hint="eastAsia"/>
        </w:rPr>
        <w:t>課題を整理しているのか。</w:t>
      </w:r>
    </w:p>
    <w:p w14:paraId="6F512E3D" w14:textId="14C361D3" w:rsidR="00F665AD" w:rsidRPr="00E038E3" w:rsidRDefault="00F665AD" w:rsidP="00F665AD">
      <w:pPr>
        <w:ind w:leftChars="100" w:left="210"/>
        <w:rPr>
          <w:b/>
          <w:bCs/>
        </w:rPr>
      </w:pPr>
      <w:r w:rsidRPr="00E038E3">
        <w:rPr>
          <w:rFonts w:hint="eastAsia"/>
          <w:b/>
          <w:bCs/>
        </w:rPr>
        <w:t>○</w:t>
      </w:r>
      <w:r w:rsidR="00EA73FF">
        <w:rPr>
          <w:rFonts w:hint="eastAsia"/>
          <w:b/>
          <w:bCs/>
        </w:rPr>
        <w:t>事務局</w:t>
      </w:r>
    </w:p>
    <w:p w14:paraId="1867BCD8" w14:textId="121A5643" w:rsidR="00F665AD" w:rsidRDefault="00F665AD" w:rsidP="00F665AD">
      <w:pPr>
        <w:ind w:leftChars="200" w:left="630" w:hangingChars="100" w:hanging="210"/>
      </w:pPr>
      <w:r>
        <w:rPr>
          <w:rFonts w:hint="eastAsia"/>
        </w:rPr>
        <w:t>・</w:t>
      </w:r>
      <w:r w:rsidR="00EA73FF">
        <w:rPr>
          <w:rFonts w:hint="eastAsia"/>
        </w:rPr>
        <w:t>アンケート</w:t>
      </w:r>
      <w:r w:rsidR="005E1A53">
        <w:rPr>
          <w:rFonts w:hint="eastAsia"/>
        </w:rPr>
        <w:t>調査結果</w:t>
      </w:r>
      <w:r w:rsidR="00EA73FF">
        <w:rPr>
          <w:rFonts w:hint="eastAsia"/>
        </w:rPr>
        <w:t>や国の方針、県の計画</w:t>
      </w:r>
      <w:r w:rsidR="005E1A53">
        <w:rPr>
          <w:rFonts w:hint="eastAsia"/>
        </w:rPr>
        <w:t>案より、今後取り組むべき</w:t>
      </w:r>
      <w:r w:rsidR="00EA73FF">
        <w:rPr>
          <w:rFonts w:hint="eastAsia"/>
        </w:rPr>
        <w:t>重要ポイントや課題が見えてきた</w:t>
      </w:r>
      <w:r w:rsidR="005E1A53">
        <w:rPr>
          <w:rFonts w:hint="eastAsia"/>
        </w:rPr>
        <w:t>点を</w:t>
      </w:r>
      <w:r w:rsidR="00EA73FF">
        <w:rPr>
          <w:rFonts w:hint="eastAsia"/>
        </w:rPr>
        <w:t>整理しており、</w:t>
      </w:r>
      <w:r w:rsidR="005E1A53">
        <w:rPr>
          <w:rFonts w:hint="eastAsia"/>
        </w:rPr>
        <w:t>第</w:t>
      </w:r>
      <w:r w:rsidR="00EA73FF">
        <w:rPr>
          <w:rFonts w:hint="eastAsia"/>
        </w:rPr>
        <w:t>８期の体系とはリンクしていない。</w:t>
      </w:r>
    </w:p>
    <w:p w14:paraId="5EC4667C" w14:textId="4CDF237E" w:rsidR="00F665AD" w:rsidRPr="00E038E3" w:rsidRDefault="00F665AD" w:rsidP="00F665AD">
      <w:pPr>
        <w:ind w:leftChars="100" w:left="210"/>
        <w:rPr>
          <w:b/>
          <w:bCs/>
        </w:rPr>
      </w:pPr>
      <w:r w:rsidRPr="00E038E3">
        <w:rPr>
          <w:rFonts w:hint="eastAsia"/>
          <w:b/>
          <w:bCs/>
        </w:rPr>
        <w:t>○</w:t>
      </w:r>
      <w:r w:rsidR="00EF36E8">
        <w:rPr>
          <w:rFonts w:hint="eastAsia"/>
          <w:b/>
          <w:bCs/>
        </w:rPr>
        <w:t>森委員</w:t>
      </w:r>
    </w:p>
    <w:p w14:paraId="32050623" w14:textId="6793B6B9" w:rsidR="00EF36E8" w:rsidRDefault="00F665AD" w:rsidP="005E1A53">
      <w:pPr>
        <w:ind w:leftChars="200" w:left="630" w:hangingChars="100" w:hanging="210"/>
      </w:pPr>
      <w:r>
        <w:rPr>
          <w:rFonts w:hint="eastAsia"/>
        </w:rPr>
        <w:t>・</w:t>
      </w:r>
      <w:r w:rsidR="00EF36E8">
        <w:rPr>
          <w:rFonts w:hint="eastAsia"/>
        </w:rPr>
        <w:t>前回</w:t>
      </w:r>
      <w:r w:rsidR="005E1A53">
        <w:rPr>
          <w:rFonts w:hint="eastAsia"/>
        </w:rPr>
        <w:t>の第</w:t>
      </w:r>
      <w:r w:rsidR="00EF36E8">
        <w:rPr>
          <w:rFonts w:hint="eastAsia"/>
        </w:rPr>
        <w:t>８期計画</w:t>
      </w:r>
      <w:r w:rsidR="005E1A53">
        <w:rPr>
          <w:rFonts w:hint="eastAsia"/>
        </w:rPr>
        <w:t>で</w:t>
      </w:r>
      <w:r w:rsidR="00EF36E8">
        <w:rPr>
          <w:rFonts w:hint="eastAsia"/>
        </w:rPr>
        <w:t>は</w:t>
      </w:r>
      <w:r w:rsidR="005E1A53">
        <w:rPr>
          <w:rFonts w:hint="eastAsia"/>
        </w:rPr>
        <w:t>、</w:t>
      </w:r>
      <w:r w:rsidR="00EF36E8">
        <w:rPr>
          <w:rFonts w:hint="eastAsia"/>
        </w:rPr>
        <w:t>課題を３つに絞った。</w:t>
      </w:r>
    </w:p>
    <w:p w14:paraId="2447216B" w14:textId="4521C63A" w:rsidR="00F665AD" w:rsidRPr="00E038E3" w:rsidRDefault="00F665AD" w:rsidP="00F665AD">
      <w:pPr>
        <w:ind w:leftChars="100" w:left="210"/>
        <w:rPr>
          <w:b/>
          <w:bCs/>
        </w:rPr>
      </w:pPr>
      <w:r w:rsidRPr="00E038E3">
        <w:rPr>
          <w:rFonts w:hint="eastAsia"/>
          <w:b/>
          <w:bCs/>
        </w:rPr>
        <w:t>○</w:t>
      </w:r>
      <w:r w:rsidR="00246CCF">
        <w:rPr>
          <w:rFonts w:hint="eastAsia"/>
          <w:b/>
          <w:bCs/>
        </w:rPr>
        <w:t>松澤委員</w:t>
      </w:r>
    </w:p>
    <w:p w14:paraId="1FC17A5D" w14:textId="1B123337" w:rsidR="00246CCF" w:rsidRDefault="00F665AD" w:rsidP="00F665AD">
      <w:pPr>
        <w:ind w:leftChars="200" w:left="630" w:hangingChars="100" w:hanging="210"/>
      </w:pPr>
      <w:r>
        <w:rPr>
          <w:rFonts w:hint="eastAsia"/>
        </w:rPr>
        <w:t>・</w:t>
      </w:r>
      <w:r w:rsidR="005E1A53">
        <w:rPr>
          <w:rFonts w:hint="eastAsia"/>
        </w:rPr>
        <w:t>本日の資料は</w:t>
      </w:r>
      <w:r w:rsidR="00246CCF">
        <w:rPr>
          <w:rFonts w:hint="eastAsia"/>
        </w:rPr>
        <w:t>文字の羅列であり、特に国の方針は言葉も難しいため、大変</w:t>
      </w:r>
      <w:r w:rsidR="005E1A53">
        <w:rPr>
          <w:rFonts w:hint="eastAsia"/>
        </w:rPr>
        <w:t>分かりにくく、</w:t>
      </w:r>
      <w:r w:rsidR="00246CCF">
        <w:rPr>
          <w:rFonts w:hint="eastAsia"/>
        </w:rPr>
        <w:t>議論</w:t>
      </w:r>
      <w:r w:rsidR="005E1A53">
        <w:rPr>
          <w:rFonts w:hint="eastAsia"/>
        </w:rPr>
        <w:t>の</w:t>
      </w:r>
      <w:r w:rsidR="00246CCF">
        <w:rPr>
          <w:rFonts w:hint="eastAsia"/>
        </w:rPr>
        <w:t>しようがない。</w:t>
      </w:r>
    </w:p>
    <w:p w14:paraId="08246A19" w14:textId="3C5A232E" w:rsidR="00246CCF" w:rsidRDefault="00246CCF" w:rsidP="005E1A53">
      <w:pPr>
        <w:ind w:leftChars="200" w:left="630" w:hangingChars="100" w:hanging="210"/>
      </w:pPr>
      <w:r>
        <w:rPr>
          <w:rFonts w:hint="eastAsia"/>
        </w:rPr>
        <w:t>・原村ではどのようなことが問題であり、課題は何であると示</w:t>
      </w:r>
      <w:r w:rsidR="005E1A53">
        <w:rPr>
          <w:rFonts w:hint="eastAsia"/>
        </w:rPr>
        <w:t>していただかないと</w:t>
      </w:r>
      <w:r>
        <w:rPr>
          <w:rFonts w:hint="eastAsia"/>
        </w:rPr>
        <w:t>議論できない。</w:t>
      </w:r>
    </w:p>
    <w:p w14:paraId="5B514755" w14:textId="23C839A3" w:rsidR="00F665AD" w:rsidRPr="00E038E3" w:rsidRDefault="00F665AD" w:rsidP="00F665AD">
      <w:pPr>
        <w:ind w:leftChars="100" w:left="210"/>
        <w:rPr>
          <w:b/>
          <w:bCs/>
        </w:rPr>
      </w:pPr>
      <w:r w:rsidRPr="00E038E3">
        <w:rPr>
          <w:rFonts w:hint="eastAsia"/>
          <w:b/>
          <w:bCs/>
        </w:rPr>
        <w:t>○</w:t>
      </w:r>
      <w:r w:rsidR="005E1A53">
        <w:rPr>
          <w:rFonts w:hint="eastAsia"/>
          <w:b/>
          <w:bCs/>
        </w:rPr>
        <w:t>小島</w:t>
      </w:r>
      <w:r w:rsidR="00246CCF">
        <w:rPr>
          <w:rFonts w:hint="eastAsia"/>
          <w:b/>
          <w:bCs/>
        </w:rPr>
        <w:t>会長</w:t>
      </w:r>
    </w:p>
    <w:p w14:paraId="582A7160" w14:textId="31FE39F4" w:rsidR="00F665AD" w:rsidRDefault="00F665AD" w:rsidP="00F665AD">
      <w:pPr>
        <w:ind w:leftChars="200" w:left="630" w:hangingChars="100" w:hanging="210"/>
      </w:pPr>
      <w:r>
        <w:rPr>
          <w:rFonts w:hint="eastAsia"/>
        </w:rPr>
        <w:t>・</w:t>
      </w:r>
      <w:r w:rsidR="005E1A53">
        <w:rPr>
          <w:rFonts w:hint="eastAsia"/>
        </w:rPr>
        <w:t>計画は、</w:t>
      </w:r>
      <w:r w:rsidR="00246CCF">
        <w:rPr>
          <w:rFonts w:hint="eastAsia"/>
        </w:rPr>
        <w:t>理念や目標</w:t>
      </w:r>
      <w:r w:rsidR="005E1A53">
        <w:rPr>
          <w:rFonts w:hint="eastAsia"/>
        </w:rPr>
        <w:t>があり、</w:t>
      </w:r>
      <w:r w:rsidR="00246CCF">
        <w:rPr>
          <w:rFonts w:hint="eastAsia"/>
        </w:rPr>
        <w:t>それにつながって施策</w:t>
      </w:r>
      <w:r w:rsidR="005E1A53">
        <w:rPr>
          <w:rFonts w:hint="eastAsia"/>
        </w:rPr>
        <w:t>事業の体系となっている</w:t>
      </w:r>
      <w:r w:rsidR="00246CCF">
        <w:rPr>
          <w:rFonts w:hint="eastAsia"/>
        </w:rPr>
        <w:t>。</w:t>
      </w:r>
    </w:p>
    <w:p w14:paraId="66DF8806" w14:textId="6830596F" w:rsidR="00246CCF" w:rsidRDefault="00246CCF" w:rsidP="00F665AD">
      <w:pPr>
        <w:ind w:leftChars="200" w:left="630" w:hangingChars="100" w:hanging="210"/>
      </w:pPr>
      <w:r>
        <w:rPr>
          <w:rFonts w:hint="eastAsia"/>
        </w:rPr>
        <w:t>・</w:t>
      </w:r>
      <w:r w:rsidR="005E1A53">
        <w:rPr>
          <w:rFonts w:hint="eastAsia"/>
        </w:rPr>
        <w:t>国の方針などを見ても議論しにくいため、</w:t>
      </w:r>
      <w:r>
        <w:rPr>
          <w:rFonts w:hint="eastAsia"/>
        </w:rPr>
        <w:t>具体的</w:t>
      </w:r>
      <w:r w:rsidR="005E1A53">
        <w:rPr>
          <w:rFonts w:hint="eastAsia"/>
        </w:rPr>
        <w:t>に</w:t>
      </w:r>
      <w:r w:rsidR="00A31141">
        <w:rPr>
          <w:rFonts w:hint="eastAsia"/>
        </w:rPr>
        <w:t>第８期計画の</w:t>
      </w:r>
      <w:r w:rsidR="005E1A53">
        <w:rPr>
          <w:rFonts w:hint="eastAsia"/>
        </w:rPr>
        <w:t>事業の</w:t>
      </w:r>
      <w:r>
        <w:rPr>
          <w:rFonts w:hint="eastAsia"/>
        </w:rPr>
        <w:t>進捗状況など</w:t>
      </w:r>
      <w:r w:rsidR="005E1A53">
        <w:rPr>
          <w:rFonts w:hint="eastAsia"/>
        </w:rPr>
        <w:t>を</w:t>
      </w:r>
      <w:r>
        <w:rPr>
          <w:rFonts w:hint="eastAsia"/>
        </w:rPr>
        <w:t>示していただく</w:t>
      </w:r>
      <w:r w:rsidR="005E1A53">
        <w:rPr>
          <w:rFonts w:hint="eastAsia"/>
        </w:rPr>
        <w:t>方が</w:t>
      </w:r>
      <w:r>
        <w:rPr>
          <w:rFonts w:hint="eastAsia"/>
        </w:rPr>
        <w:t>議論しやすい。</w:t>
      </w:r>
    </w:p>
    <w:p w14:paraId="6F4C667C" w14:textId="25CC3F8F" w:rsidR="00F665AD" w:rsidRPr="00E038E3" w:rsidRDefault="00F665AD" w:rsidP="00F665AD">
      <w:pPr>
        <w:ind w:leftChars="100" w:left="210"/>
        <w:rPr>
          <w:b/>
          <w:bCs/>
        </w:rPr>
      </w:pPr>
      <w:r w:rsidRPr="00E038E3">
        <w:rPr>
          <w:rFonts w:hint="eastAsia"/>
          <w:b/>
          <w:bCs/>
        </w:rPr>
        <w:t>○</w:t>
      </w:r>
      <w:r w:rsidR="00246CCF">
        <w:rPr>
          <w:rFonts w:hint="eastAsia"/>
          <w:b/>
          <w:bCs/>
        </w:rPr>
        <w:t>事務局</w:t>
      </w:r>
    </w:p>
    <w:p w14:paraId="6104917D" w14:textId="59E891F4" w:rsidR="00F665AD" w:rsidRDefault="00F665AD" w:rsidP="00F665AD">
      <w:pPr>
        <w:ind w:leftChars="200" w:left="630" w:hangingChars="100" w:hanging="210"/>
      </w:pPr>
      <w:r>
        <w:rPr>
          <w:rFonts w:hint="eastAsia"/>
        </w:rPr>
        <w:t>・</w:t>
      </w:r>
      <w:r w:rsidR="00246CCF">
        <w:rPr>
          <w:rFonts w:hint="eastAsia"/>
        </w:rPr>
        <w:t>解釈しにくく、議論しにくい資料であるとの意見</w:t>
      </w:r>
      <w:r w:rsidR="00A31141">
        <w:rPr>
          <w:rFonts w:hint="eastAsia"/>
        </w:rPr>
        <w:t>が多数</w:t>
      </w:r>
      <w:r w:rsidR="00246CCF">
        <w:rPr>
          <w:rFonts w:hint="eastAsia"/>
        </w:rPr>
        <w:t>あり、ご指摘</w:t>
      </w:r>
      <w:r w:rsidR="00A31141">
        <w:rPr>
          <w:rFonts w:hint="eastAsia"/>
        </w:rPr>
        <w:t>は御尤も</w:t>
      </w:r>
      <w:r w:rsidR="00246CCF">
        <w:rPr>
          <w:rFonts w:hint="eastAsia"/>
        </w:rPr>
        <w:t>である</w:t>
      </w:r>
      <w:r w:rsidR="00A31141">
        <w:rPr>
          <w:rFonts w:hint="eastAsia"/>
        </w:rPr>
        <w:t>と考える</w:t>
      </w:r>
      <w:r w:rsidR="00246CCF">
        <w:rPr>
          <w:rFonts w:hint="eastAsia"/>
        </w:rPr>
        <w:t>。</w:t>
      </w:r>
    </w:p>
    <w:p w14:paraId="18C9CCDB" w14:textId="3A101CC2" w:rsidR="00A31141" w:rsidRDefault="00246CCF" w:rsidP="00F665AD">
      <w:pPr>
        <w:ind w:leftChars="200" w:left="630" w:hangingChars="100" w:hanging="210"/>
      </w:pPr>
      <w:r>
        <w:rPr>
          <w:rFonts w:hint="eastAsia"/>
        </w:rPr>
        <w:t>・国や</w:t>
      </w:r>
      <w:r w:rsidR="00A31141">
        <w:rPr>
          <w:rFonts w:hint="eastAsia"/>
        </w:rPr>
        <w:t>諏訪広域</w:t>
      </w:r>
      <w:r>
        <w:rPr>
          <w:rFonts w:hint="eastAsia"/>
        </w:rPr>
        <w:t>連合との整合性も重要であるが、村としての課題</w:t>
      </w:r>
      <w:r w:rsidR="00A31141">
        <w:rPr>
          <w:rFonts w:hint="eastAsia"/>
        </w:rPr>
        <w:t>をお示しすることも重要である。事業検証から見ていただき、ご議論いただくような方法で進めていきたい。</w:t>
      </w:r>
    </w:p>
    <w:p w14:paraId="6494B1C7" w14:textId="23548B0D" w:rsidR="00F665AD" w:rsidRPr="009D789C" w:rsidRDefault="00A31141" w:rsidP="009D789C">
      <w:pPr>
        <w:ind w:leftChars="200" w:left="630" w:hangingChars="100" w:hanging="210"/>
      </w:pPr>
      <w:r>
        <w:rPr>
          <w:rFonts w:hint="eastAsia"/>
        </w:rPr>
        <w:t>・</w:t>
      </w:r>
      <w:r w:rsidR="00246CCF">
        <w:rPr>
          <w:rFonts w:hint="eastAsia"/>
        </w:rPr>
        <w:t>次回においては、ご指摘のあった点を踏まえて資料を検討する。</w:t>
      </w:r>
    </w:p>
    <w:p w14:paraId="3B4E3EC3" w14:textId="5CF5B97A" w:rsidR="00F665AD" w:rsidRPr="00F665AD" w:rsidRDefault="00F665AD" w:rsidP="00E038E3"/>
    <w:p w14:paraId="4C0E09E8" w14:textId="6458BCC2" w:rsidR="00E038E3" w:rsidRPr="00F665AD" w:rsidRDefault="00E038E3" w:rsidP="00E038E3">
      <w:pPr>
        <w:rPr>
          <w:rFonts w:ascii="ＭＳ ゴシック" w:eastAsia="ＭＳ ゴシック" w:hAnsi="ＭＳ ゴシック"/>
          <w:b/>
          <w:bCs/>
          <w:sz w:val="22"/>
          <w:szCs w:val="24"/>
        </w:rPr>
      </w:pPr>
      <w:r w:rsidRPr="00F665AD">
        <w:rPr>
          <w:rFonts w:ascii="ＭＳ ゴシック" w:eastAsia="ＭＳ ゴシック" w:hAnsi="ＭＳ ゴシック" w:hint="eastAsia"/>
          <w:b/>
          <w:bCs/>
          <w:sz w:val="22"/>
          <w:szCs w:val="24"/>
        </w:rPr>
        <w:t>（</w:t>
      </w:r>
      <w:r w:rsidRPr="00F665AD">
        <w:rPr>
          <w:rFonts w:ascii="ＭＳ ゴシック" w:eastAsia="ＭＳ ゴシック" w:hAnsi="ＭＳ ゴシック"/>
          <w:b/>
          <w:bCs/>
          <w:sz w:val="22"/>
          <w:szCs w:val="24"/>
        </w:rPr>
        <w:t>2）今後のスケジュールについて</w:t>
      </w:r>
    </w:p>
    <w:p w14:paraId="52B4A50D" w14:textId="4AFEC906" w:rsidR="00F665AD" w:rsidRDefault="00F665AD" w:rsidP="00F665AD">
      <w:pPr>
        <w:ind w:leftChars="200" w:left="420"/>
      </w:pPr>
      <w:r>
        <w:t>（地域総合計画</w:t>
      </w:r>
      <w:r>
        <w:rPr>
          <w:rFonts w:hint="eastAsia"/>
        </w:rPr>
        <w:t>より説明</w:t>
      </w:r>
      <w:r>
        <w:t>）</w:t>
      </w:r>
    </w:p>
    <w:p w14:paraId="400C8D5B" w14:textId="24E4FA32" w:rsidR="00F665AD" w:rsidRPr="00E038E3" w:rsidRDefault="00F665AD" w:rsidP="00F665AD">
      <w:pPr>
        <w:ind w:leftChars="100" w:left="210"/>
        <w:rPr>
          <w:b/>
          <w:bCs/>
        </w:rPr>
      </w:pPr>
      <w:r w:rsidRPr="00E038E3">
        <w:rPr>
          <w:rFonts w:hint="eastAsia"/>
          <w:b/>
          <w:bCs/>
        </w:rPr>
        <w:t>○</w:t>
      </w:r>
      <w:r w:rsidR="005E55EA">
        <w:rPr>
          <w:rFonts w:hint="eastAsia"/>
          <w:b/>
          <w:bCs/>
        </w:rPr>
        <w:t>事務局</w:t>
      </w:r>
    </w:p>
    <w:p w14:paraId="7C0A64AA" w14:textId="0EBC0617" w:rsidR="009D789C" w:rsidRDefault="00F665AD" w:rsidP="00F665AD">
      <w:pPr>
        <w:ind w:leftChars="200" w:left="630" w:hangingChars="100" w:hanging="210"/>
      </w:pPr>
      <w:r>
        <w:rPr>
          <w:rFonts w:hint="eastAsia"/>
        </w:rPr>
        <w:t>・</w:t>
      </w:r>
      <w:r w:rsidR="005E55EA">
        <w:rPr>
          <w:rFonts w:hint="eastAsia"/>
        </w:rPr>
        <w:t>当初予定のスケジュールでは、</w:t>
      </w:r>
      <w:r w:rsidR="009D789C">
        <w:rPr>
          <w:rFonts w:hint="eastAsia"/>
        </w:rPr>
        <w:t>頂戴したご意見を踏まえ計画素案を作成し、1月末～２月上旬に第2回委員会でご審議いただき、その結果を踏まえて２月下旬にパブリックコメントを実施する予定としていた。</w:t>
      </w:r>
    </w:p>
    <w:p w14:paraId="3C97AC02" w14:textId="1E2EE0AF" w:rsidR="00F665AD" w:rsidRDefault="009D789C" w:rsidP="00F665AD">
      <w:pPr>
        <w:ind w:leftChars="200" w:left="630" w:hangingChars="100" w:hanging="210"/>
      </w:pPr>
      <w:r>
        <w:rPr>
          <w:rFonts w:hint="eastAsia"/>
        </w:rPr>
        <w:t>・しかし、本日のご意見を頂戴する中で、当初予定のようなスケジュールで</w:t>
      </w:r>
      <w:r w:rsidR="005E55EA">
        <w:rPr>
          <w:rFonts w:hint="eastAsia"/>
        </w:rPr>
        <w:t>進めるのは難しい</w:t>
      </w:r>
      <w:r>
        <w:rPr>
          <w:rFonts w:hint="eastAsia"/>
        </w:rPr>
        <w:t>と考える</w:t>
      </w:r>
      <w:r w:rsidR="005E55EA">
        <w:rPr>
          <w:rFonts w:hint="eastAsia"/>
        </w:rPr>
        <w:t>ため、</w:t>
      </w:r>
      <w:r>
        <w:rPr>
          <w:rFonts w:hint="eastAsia"/>
        </w:rPr>
        <w:t>スケジュールについては、改めて</w:t>
      </w:r>
      <w:r w:rsidR="005E55EA">
        <w:rPr>
          <w:rFonts w:hint="eastAsia"/>
        </w:rPr>
        <w:t>ご相談させて頂きたい。</w:t>
      </w:r>
    </w:p>
    <w:p w14:paraId="37A6A305" w14:textId="5048EC0E" w:rsidR="005E55EA" w:rsidRDefault="005E55EA" w:rsidP="00F665AD">
      <w:pPr>
        <w:ind w:leftChars="200" w:left="630" w:hangingChars="100" w:hanging="210"/>
      </w:pPr>
      <w:r>
        <w:rPr>
          <w:rFonts w:hint="eastAsia"/>
        </w:rPr>
        <w:t>・</w:t>
      </w:r>
      <w:r w:rsidR="009D789C">
        <w:rPr>
          <w:rFonts w:hint="eastAsia"/>
        </w:rPr>
        <w:t>委員の皆さまにも十分にご議論いただき、</w:t>
      </w:r>
      <w:r>
        <w:rPr>
          <w:rFonts w:hint="eastAsia"/>
        </w:rPr>
        <w:t>最終的には</w:t>
      </w:r>
      <w:r w:rsidR="009D789C">
        <w:rPr>
          <w:rFonts w:hint="eastAsia"/>
        </w:rPr>
        <w:t>村</w:t>
      </w:r>
      <w:r>
        <w:rPr>
          <w:rFonts w:hint="eastAsia"/>
        </w:rPr>
        <w:t>民の皆さまに</w:t>
      </w:r>
      <w:r w:rsidR="009D789C">
        <w:rPr>
          <w:rFonts w:hint="eastAsia"/>
        </w:rPr>
        <w:t>も見ていただくパブリックコメントを実施</w:t>
      </w:r>
      <w:r>
        <w:rPr>
          <w:rFonts w:hint="eastAsia"/>
        </w:rPr>
        <w:t>し、有効な計画としたい。</w:t>
      </w:r>
    </w:p>
    <w:p w14:paraId="50973518" w14:textId="1894BC91" w:rsidR="009D789C" w:rsidRDefault="009D789C">
      <w:pPr>
        <w:widowControl/>
        <w:jc w:val="left"/>
        <w:rPr>
          <w:b/>
          <w:bCs/>
        </w:rPr>
      </w:pPr>
      <w:r>
        <w:rPr>
          <w:b/>
          <w:bCs/>
        </w:rPr>
        <w:br w:type="page"/>
      </w:r>
    </w:p>
    <w:p w14:paraId="4BF1168C" w14:textId="00935ABE" w:rsidR="00E038E3" w:rsidRPr="00F665AD" w:rsidRDefault="009D789C" w:rsidP="00E038E3">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lastRenderedPageBreak/>
        <w:t>５</w:t>
      </w:r>
      <w:r w:rsidR="00E038E3" w:rsidRPr="00F665AD">
        <w:rPr>
          <w:rFonts w:ascii="ＭＳ ゴシック" w:eastAsia="ＭＳ ゴシック" w:hAnsi="ＭＳ ゴシック"/>
          <w:b/>
          <w:bCs/>
          <w:sz w:val="22"/>
          <w:szCs w:val="24"/>
        </w:rPr>
        <w:t xml:space="preserve">　閉会（森副会長）</w:t>
      </w:r>
    </w:p>
    <w:p w14:paraId="03FC3B54" w14:textId="5FB50FD3" w:rsidR="00F665AD" w:rsidRDefault="00F665AD" w:rsidP="00F665AD">
      <w:pPr>
        <w:ind w:leftChars="200" w:left="630" w:hangingChars="100" w:hanging="210"/>
      </w:pPr>
      <w:r>
        <w:rPr>
          <w:rFonts w:hint="eastAsia"/>
        </w:rPr>
        <w:t>・</w:t>
      </w:r>
      <w:r w:rsidR="00012873">
        <w:rPr>
          <w:rFonts w:hint="eastAsia"/>
        </w:rPr>
        <w:t>ご苦労さまでした。</w:t>
      </w:r>
    </w:p>
    <w:p w14:paraId="7E7CA7FB" w14:textId="626A7EA6" w:rsidR="00F665AD" w:rsidRDefault="00F665AD" w:rsidP="00F665AD">
      <w:pPr>
        <w:ind w:leftChars="200" w:left="630" w:hangingChars="100" w:hanging="210"/>
      </w:pPr>
      <w:r>
        <w:rPr>
          <w:rFonts w:hint="eastAsia"/>
        </w:rPr>
        <w:t>・</w:t>
      </w:r>
      <w:r w:rsidR="009D789C">
        <w:rPr>
          <w:rFonts w:hint="eastAsia"/>
        </w:rPr>
        <w:t>委員として</w:t>
      </w:r>
      <w:r w:rsidR="00012873">
        <w:rPr>
          <w:rFonts w:hint="eastAsia"/>
        </w:rPr>
        <w:t>参画しているが、抽象的で</w:t>
      </w:r>
      <w:r w:rsidR="009D789C">
        <w:rPr>
          <w:rFonts w:hint="eastAsia"/>
        </w:rPr>
        <w:t>あり</w:t>
      </w:r>
      <w:r w:rsidR="00012873">
        <w:rPr>
          <w:rFonts w:hint="eastAsia"/>
        </w:rPr>
        <w:t>各論にいけない悔しさもある。</w:t>
      </w:r>
    </w:p>
    <w:p w14:paraId="6D9F2E26" w14:textId="77FD36D9" w:rsidR="009D789C" w:rsidRDefault="00012873" w:rsidP="00F665AD">
      <w:pPr>
        <w:ind w:leftChars="200" w:left="630" w:hangingChars="100" w:hanging="210"/>
      </w:pPr>
      <w:r>
        <w:rPr>
          <w:rFonts w:hint="eastAsia"/>
        </w:rPr>
        <w:t>・原村の良いところもたくさんあるが、</w:t>
      </w:r>
      <w:r w:rsidR="009D789C">
        <w:rPr>
          <w:rFonts w:hint="eastAsia"/>
        </w:rPr>
        <w:t>劣っているところもあると思うため、全国の動向を踏まえながらも、原村ではどこを議論していくべきか、ご提案いただきながら進めたい。</w:t>
      </w:r>
    </w:p>
    <w:p w14:paraId="2CACA5E6" w14:textId="5C80BD99" w:rsidR="009D789C" w:rsidRPr="009D789C" w:rsidRDefault="009D789C" w:rsidP="00F665AD">
      <w:pPr>
        <w:ind w:leftChars="200" w:left="630" w:hangingChars="100" w:hanging="210"/>
      </w:pPr>
      <w:r>
        <w:rPr>
          <w:rFonts w:hint="eastAsia"/>
        </w:rPr>
        <w:t>・この数年で原村も変化しているところもあり、議論できるデータをぜひ作成していただきたい。</w:t>
      </w:r>
    </w:p>
    <w:p w14:paraId="07E94DEE" w14:textId="77777777" w:rsidR="00D02F26" w:rsidRDefault="00D02F26" w:rsidP="00F665AD">
      <w:pPr>
        <w:ind w:leftChars="200" w:left="630" w:hangingChars="100" w:hanging="210"/>
      </w:pPr>
    </w:p>
    <w:p w14:paraId="30EE1DC5" w14:textId="31623A3C" w:rsidR="007476FB" w:rsidRPr="00F665AD" w:rsidRDefault="007476FB" w:rsidP="007476FB">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６</w:t>
      </w:r>
      <w:r w:rsidRPr="00F665AD">
        <w:rPr>
          <w:rFonts w:ascii="ＭＳ ゴシック" w:eastAsia="ＭＳ ゴシック" w:hAnsi="ＭＳ ゴシック"/>
          <w:b/>
          <w:bCs/>
          <w:sz w:val="22"/>
          <w:szCs w:val="24"/>
        </w:rPr>
        <w:t xml:space="preserve">　</w:t>
      </w:r>
      <w:r>
        <w:rPr>
          <w:rFonts w:ascii="ＭＳ ゴシック" w:eastAsia="ＭＳ ゴシック" w:hAnsi="ＭＳ ゴシック" w:hint="eastAsia"/>
          <w:b/>
          <w:bCs/>
          <w:sz w:val="22"/>
          <w:szCs w:val="24"/>
        </w:rPr>
        <w:t>その他</w:t>
      </w:r>
    </w:p>
    <w:p w14:paraId="41EFB860" w14:textId="77777777" w:rsidR="007476FB" w:rsidRPr="00E038E3" w:rsidRDefault="007476FB" w:rsidP="007476FB">
      <w:pPr>
        <w:ind w:leftChars="100" w:left="210"/>
        <w:rPr>
          <w:b/>
          <w:bCs/>
        </w:rPr>
      </w:pPr>
      <w:r w:rsidRPr="00E038E3">
        <w:rPr>
          <w:rFonts w:hint="eastAsia"/>
          <w:b/>
          <w:bCs/>
        </w:rPr>
        <w:t>○</w:t>
      </w:r>
      <w:r>
        <w:rPr>
          <w:rFonts w:hint="eastAsia"/>
          <w:b/>
          <w:bCs/>
        </w:rPr>
        <w:t>事務局</w:t>
      </w:r>
    </w:p>
    <w:p w14:paraId="33D50A68" w14:textId="39D563D4" w:rsidR="00F665AD" w:rsidRDefault="00F665AD" w:rsidP="00F665AD">
      <w:pPr>
        <w:ind w:leftChars="200" w:left="630" w:hangingChars="100" w:hanging="210"/>
      </w:pPr>
      <w:r>
        <w:rPr>
          <w:rFonts w:hint="eastAsia"/>
        </w:rPr>
        <w:t>・</w:t>
      </w:r>
      <w:r w:rsidR="00D02F26">
        <w:rPr>
          <w:rFonts w:hint="eastAsia"/>
        </w:rPr>
        <w:t>冬季は積雪問題</w:t>
      </w:r>
      <w:r w:rsidR="007476FB">
        <w:rPr>
          <w:rFonts w:hint="eastAsia"/>
        </w:rPr>
        <w:t>も</w:t>
      </w:r>
      <w:r w:rsidR="00D02F26">
        <w:rPr>
          <w:rFonts w:hint="eastAsia"/>
        </w:rPr>
        <w:t>ある</w:t>
      </w:r>
      <w:r w:rsidR="007476FB">
        <w:rPr>
          <w:rFonts w:hint="eastAsia"/>
        </w:rPr>
        <w:t>が、委員会の開催</w:t>
      </w:r>
      <w:r w:rsidR="00D02F26">
        <w:rPr>
          <w:rFonts w:hint="eastAsia"/>
        </w:rPr>
        <w:t>時間は18：30でよいか。</w:t>
      </w:r>
    </w:p>
    <w:p w14:paraId="3EC1200B" w14:textId="4D13639B" w:rsidR="00D02F26" w:rsidRDefault="00D02F26" w:rsidP="00F665AD">
      <w:pPr>
        <w:ind w:leftChars="200" w:left="630" w:hangingChars="100" w:hanging="210"/>
      </w:pPr>
      <w:r>
        <w:rPr>
          <w:rFonts w:hint="eastAsia"/>
        </w:rPr>
        <w:t>・日程については、</w:t>
      </w:r>
      <w:r w:rsidR="007476FB">
        <w:rPr>
          <w:rFonts w:hint="eastAsia"/>
        </w:rPr>
        <w:t>改めて</w:t>
      </w:r>
      <w:r>
        <w:rPr>
          <w:rFonts w:hint="eastAsia"/>
        </w:rPr>
        <w:t>ご連絡させていただく。</w:t>
      </w:r>
    </w:p>
    <w:p w14:paraId="7AFAD0AC" w14:textId="77777777" w:rsidR="00E038E3" w:rsidRPr="00F665AD" w:rsidRDefault="00E038E3" w:rsidP="00E038E3"/>
    <w:p w14:paraId="03245232" w14:textId="42CFBB05" w:rsidR="00E038E3" w:rsidRDefault="007476FB" w:rsidP="007476FB">
      <w:pPr>
        <w:jc w:val="right"/>
      </w:pPr>
      <w:r>
        <w:rPr>
          <w:rFonts w:hint="eastAsia"/>
        </w:rPr>
        <w:t>以上</w:t>
      </w:r>
    </w:p>
    <w:p w14:paraId="2371F772" w14:textId="77777777" w:rsidR="00E038E3" w:rsidRDefault="00E038E3" w:rsidP="00E038E3"/>
    <w:p w14:paraId="3F0B5372" w14:textId="77777777" w:rsidR="00E038E3" w:rsidRPr="00E038E3" w:rsidRDefault="00E038E3"/>
    <w:p w14:paraId="2E53DC08" w14:textId="77777777" w:rsidR="00E038E3" w:rsidRDefault="00E038E3"/>
    <w:bookmarkEnd w:id="0"/>
    <w:p w14:paraId="6DE8BBC0" w14:textId="77777777" w:rsidR="00E038E3" w:rsidRDefault="00E038E3"/>
    <w:sectPr w:rsidR="00E038E3" w:rsidSect="008222BD">
      <w:footerReference w:type="default" r:id="rId6"/>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12A89" w14:textId="77777777" w:rsidR="00286DDE" w:rsidRDefault="00286DDE" w:rsidP="00E038E3">
      <w:r>
        <w:separator/>
      </w:r>
    </w:p>
  </w:endnote>
  <w:endnote w:type="continuationSeparator" w:id="0">
    <w:p w14:paraId="493772A8" w14:textId="77777777" w:rsidR="00286DDE" w:rsidRDefault="00286DDE" w:rsidP="00E0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472223"/>
      <w:docPartObj>
        <w:docPartGallery w:val="Page Numbers (Bottom of Page)"/>
        <w:docPartUnique/>
      </w:docPartObj>
    </w:sdtPr>
    <w:sdtEndPr/>
    <w:sdtContent>
      <w:p w14:paraId="24FD933F" w14:textId="0A24A408" w:rsidR="008222BD" w:rsidRDefault="008222BD">
        <w:pPr>
          <w:pStyle w:val="ac"/>
          <w:jc w:val="center"/>
        </w:pPr>
        <w:r>
          <w:fldChar w:fldCharType="begin"/>
        </w:r>
        <w:r>
          <w:instrText>PAGE   \* MERGEFORMAT</w:instrText>
        </w:r>
        <w:r>
          <w:fldChar w:fldCharType="separate"/>
        </w:r>
        <w:r w:rsidR="00D964F3" w:rsidRPr="00D964F3">
          <w:rPr>
            <w:noProof/>
            <w:lang w:val="ja-JP"/>
          </w:rPr>
          <w:t>5</w:t>
        </w:r>
        <w:r>
          <w:fldChar w:fldCharType="end"/>
        </w:r>
      </w:p>
    </w:sdtContent>
  </w:sdt>
  <w:p w14:paraId="15099B5D" w14:textId="77777777" w:rsidR="008222BD" w:rsidRDefault="008222B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00561" w14:textId="77777777" w:rsidR="00286DDE" w:rsidRDefault="00286DDE" w:rsidP="00E038E3">
      <w:r>
        <w:separator/>
      </w:r>
    </w:p>
  </w:footnote>
  <w:footnote w:type="continuationSeparator" w:id="0">
    <w:p w14:paraId="4C4F2E36" w14:textId="77777777" w:rsidR="00286DDE" w:rsidRDefault="00286DDE" w:rsidP="00E03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0E"/>
    <w:rsid w:val="00000C34"/>
    <w:rsid w:val="00012873"/>
    <w:rsid w:val="00015D00"/>
    <w:rsid w:val="00022C47"/>
    <w:rsid w:val="00035B90"/>
    <w:rsid w:val="000403D8"/>
    <w:rsid w:val="00045427"/>
    <w:rsid w:val="00051A00"/>
    <w:rsid w:val="0006199B"/>
    <w:rsid w:val="00064284"/>
    <w:rsid w:val="00064C0F"/>
    <w:rsid w:val="00067464"/>
    <w:rsid w:val="00073830"/>
    <w:rsid w:val="000841BB"/>
    <w:rsid w:val="000919BD"/>
    <w:rsid w:val="000A0EF6"/>
    <w:rsid w:val="000B0788"/>
    <w:rsid w:val="000B196A"/>
    <w:rsid w:val="000B56C2"/>
    <w:rsid w:val="000C0EA2"/>
    <w:rsid w:val="000D3049"/>
    <w:rsid w:val="000D5BA5"/>
    <w:rsid w:val="000E3E51"/>
    <w:rsid w:val="000F0EDA"/>
    <w:rsid w:val="001076E7"/>
    <w:rsid w:val="00121AC3"/>
    <w:rsid w:val="00122709"/>
    <w:rsid w:val="00133CA8"/>
    <w:rsid w:val="001449FE"/>
    <w:rsid w:val="00171213"/>
    <w:rsid w:val="00171E2F"/>
    <w:rsid w:val="00193FD8"/>
    <w:rsid w:val="001A4110"/>
    <w:rsid w:val="001A7AE8"/>
    <w:rsid w:val="001B2156"/>
    <w:rsid w:val="001B4A93"/>
    <w:rsid w:val="001B5233"/>
    <w:rsid w:val="001D2577"/>
    <w:rsid w:val="001E138C"/>
    <w:rsid w:val="001E4305"/>
    <w:rsid w:val="001E62A3"/>
    <w:rsid w:val="00200B73"/>
    <w:rsid w:val="00201AC4"/>
    <w:rsid w:val="00201E44"/>
    <w:rsid w:val="00206E34"/>
    <w:rsid w:val="00214AF3"/>
    <w:rsid w:val="00216D97"/>
    <w:rsid w:val="00217DE9"/>
    <w:rsid w:val="00224783"/>
    <w:rsid w:val="00224DA6"/>
    <w:rsid w:val="00234F49"/>
    <w:rsid w:val="002451A5"/>
    <w:rsid w:val="00246CCF"/>
    <w:rsid w:val="002650B7"/>
    <w:rsid w:val="00265663"/>
    <w:rsid w:val="00270E74"/>
    <w:rsid w:val="00277DE0"/>
    <w:rsid w:val="00286DDE"/>
    <w:rsid w:val="00294BF2"/>
    <w:rsid w:val="002A46A8"/>
    <w:rsid w:val="002B184D"/>
    <w:rsid w:val="002B280A"/>
    <w:rsid w:val="002B32A7"/>
    <w:rsid w:val="002B428D"/>
    <w:rsid w:val="002D04DC"/>
    <w:rsid w:val="002F4FD9"/>
    <w:rsid w:val="00312037"/>
    <w:rsid w:val="00365087"/>
    <w:rsid w:val="003B1BCB"/>
    <w:rsid w:val="003B292E"/>
    <w:rsid w:val="003B64B8"/>
    <w:rsid w:val="003B7C85"/>
    <w:rsid w:val="003C61A4"/>
    <w:rsid w:val="003F68A6"/>
    <w:rsid w:val="004101F7"/>
    <w:rsid w:val="00412168"/>
    <w:rsid w:val="00413EE0"/>
    <w:rsid w:val="00422D32"/>
    <w:rsid w:val="004257B4"/>
    <w:rsid w:val="004743E3"/>
    <w:rsid w:val="00475A76"/>
    <w:rsid w:val="00477E5C"/>
    <w:rsid w:val="004E5300"/>
    <w:rsid w:val="004F4D9C"/>
    <w:rsid w:val="005026F4"/>
    <w:rsid w:val="00503E15"/>
    <w:rsid w:val="00515FC4"/>
    <w:rsid w:val="0052131B"/>
    <w:rsid w:val="0052153C"/>
    <w:rsid w:val="00521ECB"/>
    <w:rsid w:val="00522976"/>
    <w:rsid w:val="00533869"/>
    <w:rsid w:val="00536F77"/>
    <w:rsid w:val="005439EC"/>
    <w:rsid w:val="005574F5"/>
    <w:rsid w:val="00564B94"/>
    <w:rsid w:val="005661F0"/>
    <w:rsid w:val="00567C9C"/>
    <w:rsid w:val="00596EE2"/>
    <w:rsid w:val="005B1AF6"/>
    <w:rsid w:val="005B3105"/>
    <w:rsid w:val="005B3BD6"/>
    <w:rsid w:val="005B4414"/>
    <w:rsid w:val="005C74E2"/>
    <w:rsid w:val="005D2D83"/>
    <w:rsid w:val="005E1A53"/>
    <w:rsid w:val="005E55EA"/>
    <w:rsid w:val="005F0A10"/>
    <w:rsid w:val="005F23B4"/>
    <w:rsid w:val="0060495E"/>
    <w:rsid w:val="0062547A"/>
    <w:rsid w:val="006268CA"/>
    <w:rsid w:val="006333FB"/>
    <w:rsid w:val="006367B3"/>
    <w:rsid w:val="0063739F"/>
    <w:rsid w:val="00637FDC"/>
    <w:rsid w:val="006411CD"/>
    <w:rsid w:val="0064177D"/>
    <w:rsid w:val="00644BFA"/>
    <w:rsid w:val="00661773"/>
    <w:rsid w:val="006714B3"/>
    <w:rsid w:val="00673BB7"/>
    <w:rsid w:val="00680138"/>
    <w:rsid w:val="00690B0F"/>
    <w:rsid w:val="006B7ED6"/>
    <w:rsid w:val="006F1A19"/>
    <w:rsid w:val="006F350E"/>
    <w:rsid w:val="007278AC"/>
    <w:rsid w:val="00737122"/>
    <w:rsid w:val="007476FB"/>
    <w:rsid w:val="0075368C"/>
    <w:rsid w:val="00767924"/>
    <w:rsid w:val="00777D29"/>
    <w:rsid w:val="00777EB8"/>
    <w:rsid w:val="0079777A"/>
    <w:rsid w:val="007F76AD"/>
    <w:rsid w:val="007F7EB6"/>
    <w:rsid w:val="008161F8"/>
    <w:rsid w:val="008222BD"/>
    <w:rsid w:val="00826803"/>
    <w:rsid w:val="008556BE"/>
    <w:rsid w:val="00895AF0"/>
    <w:rsid w:val="008A1E02"/>
    <w:rsid w:val="008A239E"/>
    <w:rsid w:val="008B09DE"/>
    <w:rsid w:val="008B323A"/>
    <w:rsid w:val="008B3D9C"/>
    <w:rsid w:val="008B6CBD"/>
    <w:rsid w:val="008C372C"/>
    <w:rsid w:val="008D087A"/>
    <w:rsid w:val="00903490"/>
    <w:rsid w:val="009235AF"/>
    <w:rsid w:val="00930C9B"/>
    <w:rsid w:val="00932BB0"/>
    <w:rsid w:val="009619B8"/>
    <w:rsid w:val="00963056"/>
    <w:rsid w:val="009740C1"/>
    <w:rsid w:val="00995272"/>
    <w:rsid w:val="009B4223"/>
    <w:rsid w:val="009C59DF"/>
    <w:rsid w:val="009D789C"/>
    <w:rsid w:val="009E540A"/>
    <w:rsid w:val="00A05354"/>
    <w:rsid w:val="00A07128"/>
    <w:rsid w:val="00A22B3B"/>
    <w:rsid w:val="00A31141"/>
    <w:rsid w:val="00A3115F"/>
    <w:rsid w:val="00A3387C"/>
    <w:rsid w:val="00A34818"/>
    <w:rsid w:val="00A36D33"/>
    <w:rsid w:val="00A6054B"/>
    <w:rsid w:val="00A60F99"/>
    <w:rsid w:val="00A62836"/>
    <w:rsid w:val="00A71502"/>
    <w:rsid w:val="00A74441"/>
    <w:rsid w:val="00A87150"/>
    <w:rsid w:val="00A9214D"/>
    <w:rsid w:val="00AA3EBC"/>
    <w:rsid w:val="00AA6A9A"/>
    <w:rsid w:val="00AC150C"/>
    <w:rsid w:val="00AD126E"/>
    <w:rsid w:val="00AE549A"/>
    <w:rsid w:val="00AE6962"/>
    <w:rsid w:val="00AF0680"/>
    <w:rsid w:val="00B117EF"/>
    <w:rsid w:val="00B31011"/>
    <w:rsid w:val="00B53FC5"/>
    <w:rsid w:val="00BA0953"/>
    <w:rsid w:val="00BB48A1"/>
    <w:rsid w:val="00BB5C9F"/>
    <w:rsid w:val="00BC7E08"/>
    <w:rsid w:val="00BE1F76"/>
    <w:rsid w:val="00BE34FD"/>
    <w:rsid w:val="00C0030B"/>
    <w:rsid w:val="00C02377"/>
    <w:rsid w:val="00C34283"/>
    <w:rsid w:val="00C5097B"/>
    <w:rsid w:val="00C52B0E"/>
    <w:rsid w:val="00C57833"/>
    <w:rsid w:val="00C61844"/>
    <w:rsid w:val="00C81EBF"/>
    <w:rsid w:val="00C958DC"/>
    <w:rsid w:val="00CA5FBA"/>
    <w:rsid w:val="00CA7B8B"/>
    <w:rsid w:val="00CB5492"/>
    <w:rsid w:val="00D02F26"/>
    <w:rsid w:val="00D24807"/>
    <w:rsid w:val="00D5139D"/>
    <w:rsid w:val="00D522D9"/>
    <w:rsid w:val="00D55677"/>
    <w:rsid w:val="00D604CB"/>
    <w:rsid w:val="00D75B18"/>
    <w:rsid w:val="00D84DAE"/>
    <w:rsid w:val="00D85908"/>
    <w:rsid w:val="00D964F3"/>
    <w:rsid w:val="00DA729B"/>
    <w:rsid w:val="00DB1E9D"/>
    <w:rsid w:val="00DE0C98"/>
    <w:rsid w:val="00DE0EC1"/>
    <w:rsid w:val="00DE6BA7"/>
    <w:rsid w:val="00DF0300"/>
    <w:rsid w:val="00DF255B"/>
    <w:rsid w:val="00DF698D"/>
    <w:rsid w:val="00E0234F"/>
    <w:rsid w:val="00E038E3"/>
    <w:rsid w:val="00E16374"/>
    <w:rsid w:val="00E2310E"/>
    <w:rsid w:val="00E32176"/>
    <w:rsid w:val="00E36315"/>
    <w:rsid w:val="00E53DA7"/>
    <w:rsid w:val="00E65DFF"/>
    <w:rsid w:val="00E80E36"/>
    <w:rsid w:val="00E84399"/>
    <w:rsid w:val="00E90810"/>
    <w:rsid w:val="00E93B5C"/>
    <w:rsid w:val="00EA2080"/>
    <w:rsid w:val="00EA500E"/>
    <w:rsid w:val="00EA73FF"/>
    <w:rsid w:val="00EB032B"/>
    <w:rsid w:val="00EC7E02"/>
    <w:rsid w:val="00ED0001"/>
    <w:rsid w:val="00ED5FC1"/>
    <w:rsid w:val="00EE3B63"/>
    <w:rsid w:val="00EF0316"/>
    <w:rsid w:val="00EF30B1"/>
    <w:rsid w:val="00EF36E8"/>
    <w:rsid w:val="00EF461D"/>
    <w:rsid w:val="00EF6856"/>
    <w:rsid w:val="00F027C0"/>
    <w:rsid w:val="00F13AC3"/>
    <w:rsid w:val="00F340DD"/>
    <w:rsid w:val="00F527E7"/>
    <w:rsid w:val="00F5743E"/>
    <w:rsid w:val="00F6569A"/>
    <w:rsid w:val="00F6659C"/>
    <w:rsid w:val="00F665AD"/>
    <w:rsid w:val="00F704FE"/>
    <w:rsid w:val="00F769AF"/>
    <w:rsid w:val="00F80B46"/>
    <w:rsid w:val="00F82A20"/>
    <w:rsid w:val="00F86673"/>
    <w:rsid w:val="00F97B24"/>
    <w:rsid w:val="00FA3146"/>
    <w:rsid w:val="00FA3FD0"/>
    <w:rsid w:val="00FA442C"/>
    <w:rsid w:val="00FA7F08"/>
    <w:rsid w:val="00FB0C35"/>
    <w:rsid w:val="00FB7DCA"/>
    <w:rsid w:val="00FD423A"/>
    <w:rsid w:val="00FE0B30"/>
    <w:rsid w:val="00FE1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B745BF"/>
  <w15:chartTrackingRefBased/>
  <w15:docId w15:val="{F690F436-6B1E-42B2-9BFE-194FBB90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2310E"/>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2310E"/>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2310E"/>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2310E"/>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2310E"/>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2310E"/>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2310E"/>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2310E"/>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2310E"/>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2310E"/>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2310E"/>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2310E"/>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2310E"/>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2310E"/>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2310E"/>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2310E"/>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2310E"/>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2310E"/>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2310E"/>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2310E"/>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2310E"/>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2310E"/>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2310E"/>
    <w:pPr>
      <w:spacing w:before="160" w:after="160"/>
      <w:jc w:val="center"/>
    </w:pPr>
    <w:rPr>
      <w:i/>
      <w:iCs/>
      <w:color w:val="404040" w:themeColor="text1" w:themeTint="BF"/>
    </w:rPr>
  </w:style>
  <w:style w:type="character" w:customStyle="1" w:styleId="a8">
    <w:name w:val="引用文 (文字)"/>
    <w:basedOn w:val="a0"/>
    <w:link w:val="a7"/>
    <w:uiPriority w:val="29"/>
    <w:rsid w:val="00E2310E"/>
    <w:rPr>
      <w:i/>
      <w:iCs/>
      <w:color w:val="404040" w:themeColor="text1" w:themeTint="BF"/>
    </w:rPr>
  </w:style>
  <w:style w:type="paragraph" w:styleId="a9">
    <w:name w:val="List Paragraph"/>
    <w:basedOn w:val="a"/>
    <w:uiPriority w:val="34"/>
    <w:qFormat/>
    <w:rsid w:val="00E2310E"/>
    <w:pPr>
      <w:ind w:left="720"/>
      <w:contextualSpacing/>
    </w:pPr>
  </w:style>
  <w:style w:type="character" w:styleId="21">
    <w:name w:val="Intense Emphasis"/>
    <w:basedOn w:val="a0"/>
    <w:uiPriority w:val="21"/>
    <w:qFormat/>
    <w:rsid w:val="00E2310E"/>
    <w:rPr>
      <w:i/>
      <w:iCs/>
      <w:color w:val="0F4761" w:themeColor="accent1" w:themeShade="BF"/>
    </w:rPr>
  </w:style>
  <w:style w:type="paragraph" w:styleId="22">
    <w:name w:val="Intense Quote"/>
    <w:basedOn w:val="a"/>
    <w:next w:val="a"/>
    <w:link w:val="23"/>
    <w:uiPriority w:val="30"/>
    <w:qFormat/>
    <w:rsid w:val="00E2310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2310E"/>
    <w:rPr>
      <w:i/>
      <w:iCs/>
      <w:color w:val="0F4761" w:themeColor="accent1" w:themeShade="BF"/>
    </w:rPr>
  </w:style>
  <w:style w:type="character" w:styleId="24">
    <w:name w:val="Intense Reference"/>
    <w:basedOn w:val="a0"/>
    <w:uiPriority w:val="32"/>
    <w:qFormat/>
    <w:rsid w:val="00E2310E"/>
    <w:rPr>
      <w:b/>
      <w:bCs/>
      <w:smallCaps/>
      <w:color w:val="0F4761" w:themeColor="accent1" w:themeShade="BF"/>
      <w:spacing w:val="5"/>
    </w:rPr>
  </w:style>
  <w:style w:type="paragraph" w:styleId="aa">
    <w:name w:val="header"/>
    <w:basedOn w:val="a"/>
    <w:link w:val="ab"/>
    <w:uiPriority w:val="99"/>
    <w:unhideWhenUsed/>
    <w:rsid w:val="00E038E3"/>
    <w:pPr>
      <w:tabs>
        <w:tab w:val="center" w:pos="4252"/>
        <w:tab w:val="right" w:pos="8504"/>
      </w:tabs>
      <w:snapToGrid w:val="0"/>
    </w:pPr>
  </w:style>
  <w:style w:type="character" w:customStyle="1" w:styleId="ab">
    <w:name w:val="ヘッダー (文字)"/>
    <w:basedOn w:val="a0"/>
    <w:link w:val="aa"/>
    <w:uiPriority w:val="99"/>
    <w:rsid w:val="00E038E3"/>
  </w:style>
  <w:style w:type="paragraph" w:styleId="ac">
    <w:name w:val="footer"/>
    <w:basedOn w:val="a"/>
    <w:link w:val="ad"/>
    <w:uiPriority w:val="99"/>
    <w:unhideWhenUsed/>
    <w:rsid w:val="00E038E3"/>
    <w:pPr>
      <w:tabs>
        <w:tab w:val="center" w:pos="4252"/>
        <w:tab w:val="right" w:pos="8504"/>
      </w:tabs>
      <w:snapToGrid w:val="0"/>
    </w:pPr>
  </w:style>
  <w:style w:type="character" w:customStyle="1" w:styleId="ad">
    <w:name w:val="フッター (文字)"/>
    <w:basedOn w:val="a0"/>
    <w:link w:val="ac"/>
    <w:uiPriority w:val="99"/>
    <w:rsid w:val="00E0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495</Words>
  <Characters>2826</Characters>
  <Application>Microsoft Office Word</Application>
  <DocSecurity>4</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fumiko tujido</dc:creator>
  <cp:keywords/>
  <dc:description/>
  <cp:lastModifiedBy>Windows ユーザー</cp:lastModifiedBy>
  <cp:revision>2</cp:revision>
  <dcterms:created xsi:type="dcterms:W3CDTF">2024-04-02T03:58:00Z</dcterms:created>
  <dcterms:modified xsi:type="dcterms:W3CDTF">2024-04-02T03:58:00Z</dcterms:modified>
</cp:coreProperties>
</file>