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3F" w:rsidRPr="00F85266" w:rsidRDefault="00A9383F" w:rsidP="00A9383F">
      <w:pPr>
        <w:rPr>
          <w:color w:val="000000" w:themeColor="text1"/>
        </w:rPr>
      </w:pPr>
    </w:p>
    <w:p w:rsidR="007D4227" w:rsidRPr="00F85266" w:rsidRDefault="007D4227" w:rsidP="00A9383F">
      <w:pPr>
        <w:rPr>
          <w:color w:val="000000" w:themeColor="text1"/>
        </w:rPr>
      </w:pPr>
    </w:p>
    <w:p w:rsidR="003132A3" w:rsidRDefault="00EA48C0" w:rsidP="00EA48C0">
      <w:pPr>
        <w:spacing w:line="320" w:lineRule="exact"/>
        <w:jc w:val="center"/>
        <w:rPr>
          <w:sz w:val="24"/>
          <w:szCs w:val="24"/>
        </w:rPr>
      </w:pPr>
      <w:r>
        <w:rPr>
          <w:rFonts w:hint="eastAsia"/>
          <w:sz w:val="24"/>
          <w:szCs w:val="24"/>
        </w:rPr>
        <w:t>第</w:t>
      </w:r>
      <w:r w:rsidR="00413ED6">
        <w:rPr>
          <w:rFonts w:hint="eastAsia"/>
          <w:sz w:val="24"/>
          <w:szCs w:val="24"/>
        </w:rPr>
        <w:t>5</w:t>
      </w:r>
      <w:r w:rsidR="00AF6814">
        <w:rPr>
          <w:rFonts w:hint="eastAsia"/>
          <w:sz w:val="24"/>
          <w:szCs w:val="24"/>
        </w:rPr>
        <w:t>期地域福祉計画策定支援</w:t>
      </w:r>
      <w:bookmarkStart w:id="0" w:name="_GoBack"/>
      <w:bookmarkEnd w:id="0"/>
      <w:r w:rsidR="00413ED6">
        <w:rPr>
          <w:rFonts w:hint="eastAsia"/>
          <w:sz w:val="24"/>
          <w:szCs w:val="24"/>
        </w:rPr>
        <w:t>業務</w:t>
      </w:r>
      <w:r>
        <w:rPr>
          <w:sz w:val="24"/>
          <w:szCs w:val="24"/>
        </w:rPr>
        <w:br/>
      </w:r>
      <w:r w:rsidR="003132A3">
        <w:rPr>
          <w:rFonts w:hint="eastAsia"/>
          <w:sz w:val="24"/>
          <w:szCs w:val="24"/>
        </w:rPr>
        <w:t>公募型プロポーザル方式</w:t>
      </w:r>
    </w:p>
    <w:p w:rsidR="00EA48C0" w:rsidRDefault="00EA48C0" w:rsidP="00EA48C0">
      <w:pPr>
        <w:ind w:firstLineChars="100" w:firstLine="240"/>
        <w:rPr>
          <w:sz w:val="24"/>
          <w:szCs w:val="24"/>
        </w:rPr>
      </w:pPr>
    </w:p>
    <w:p w:rsidR="00EA48C0" w:rsidRDefault="00EA48C0" w:rsidP="00EA48C0">
      <w:pPr>
        <w:ind w:firstLineChars="100" w:firstLine="240"/>
        <w:rPr>
          <w:sz w:val="24"/>
          <w:szCs w:val="24"/>
        </w:rPr>
      </w:pPr>
    </w:p>
    <w:p w:rsidR="007D4227" w:rsidRDefault="003132A3" w:rsidP="00EA48C0">
      <w:pPr>
        <w:ind w:firstLineChars="100" w:firstLine="210"/>
        <w:rPr>
          <w:color w:val="000000" w:themeColor="text1"/>
        </w:rPr>
      </w:pPr>
      <w:r>
        <w:rPr>
          <w:rFonts w:hint="eastAsia"/>
          <w:color w:val="000000" w:themeColor="text1"/>
        </w:rPr>
        <w:t>参加申込必要書類　チェックリスト（参加申し込み期限：</w:t>
      </w:r>
      <w:r w:rsidR="00413ED6">
        <w:rPr>
          <w:rFonts w:hint="eastAsia"/>
          <w:color w:val="000000" w:themeColor="text1"/>
        </w:rPr>
        <w:t>7</w:t>
      </w:r>
      <w:r>
        <w:rPr>
          <w:rFonts w:hint="eastAsia"/>
          <w:color w:val="000000" w:themeColor="text1"/>
        </w:rPr>
        <w:t>/</w:t>
      </w:r>
      <w:r w:rsidR="00EA48C0">
        <w:rPr>
          <w:rFonts w:hint="eastAsia"/>
          <w:color w:val="000000" w:themeColor="text1"/>
        </w:rPr>
        <w:t>2</w:t>
      </w:r>
      <w:r w:rsidR="00413ED6">
        <w:rPr>
          <w:rFonts w:hint="eastAsia"/>
          <w:color w:val="000000" w:themeColor="text1"/>
        </w:rPr>
        <w:t>5</w:t>
      </w:r>
      <w:r>
        <w:rPr>
          <w:rFonts w:hint="eastAsia"/>
          <w:color w:val="000000" w:themeColor="text1"/>
        </w:rPr>
        <w:t>午後5時まで）</w:t>
      </w:r>
    </w:p>
    <w:tbl>
      <w:tblPr>
        <w:tblStyle w:val="a4"/>
        <w:tblW w:w="7650" w:type="dxa"/>
        <w:tblLook w:val="04A0" w:firstRow="1" w:lastRow="0" w:firstColumn="1" w:lastColumn="0" w:noHBand="0" w:noVBand="1"/>
      </w:tblPr>
      <w:tblGrid>
        <w:gridCol w:w="3681"/>
        <w:gridCol w:w="2126"/>
        <w:gridCol w:w="1843"/>
      </w:tblGrid>
      <w:tr w:rsidR="003132A3" w:rsidRPr="00F85266" w:rsidTr="00460B86">
        <w:tc>
          <w:tcPr>
            <w:tcW w:w="3681" w:type="dxa"/>
            <w:vAlign w:val="center"/>
          </w:tcPr>
          <w:p w:rsidR="003132A3" w:rsidRDefault="003132A3" w:rsidP="001B3426">
            <w:pPr>
              <w:ind w:leftChars="100" w:left="210"/>
              <w:jc w:val="left"/>
              <w:rPr>
                <w:color w:val="000000" w:themeColor="text1"/>
              </w:rPr>
            </w:pPr>
            <w:r>
              <w:rPr>
                <w:rFonts w:hint="eastAsia"/>
                <w:color w:val="000000" w:themeColor="text1"/>
              </w:rPr>
              <w:t>提出書類</w:t>
            </w:r>
          </w:p>
        </w:tc>
        <w:tc>
          <w:tcPr>
            <w:tcW w:w="2126" w:type="dxa"/>
            <w:vAlign w:val="center"/>
          </w:tcPr>
          <w:p w:rsidR="003132A3" w:rsidRPr="00F85266" w:rsidRDefault="003132A3" w:rsidP="001B3426">
            <w:pPr>
              <w:jc w:val="left"/>
              <w:rPr>
                <w:color w:val="000000" w:themeColor="text1"/>
              </w:rPr>
            </w:pPr>
            <w:r>
              <w:rPr>
                <w:rFonts w:hint="eastAsia"/>
                <w:color w:val="000000" w:themeColor="text1"/>
              </w:rPr>
              <w:t>備考</w:t>
            </w:r>
          </w:p>
        </w:tc>
        <w:tc>
          <w:tcPr>
            <w:tcW w:w="1843" w:type="dxa"/>
            <w:vAlign w:val="center"/>
          </w:tcPr>
          <w:p w:rsidR="003132A3" w:rsidRPr="00F85266" w:rsidRDefault="00460B86" w:rsidP="001B3426">
            <w:pPr>
              <w:jc w:val="left"/>
              <w:rPr>
                <w:color w:val="000000" w:themeColor="text1"/>
              </w:rPr>
            </w:pPr>
            <w:r>
              <w:rPr>
                <w:rFonts w:hint="eastAsia"/>
                <w:color w:val="000000" w:themeColor="text1"/>
              </w:rPr>
              <w:t>チェックリスト</w:t>
            </w:r>
          </w:p>
        </w:tc>
      </w:tr>
      <w:tr w:rsidR="0001734D" w:rsidRPr="00F85266" w:rsidTr="00460B86">
        <w:tc>
          <w:tcPr>
            <w:tcW w:w="3681" w:type="dxa"/>
            <w:vAlign w:val="center"/>
          </w:tcPr>
          <w:p w:rsidR="0001734D" w:rsidRPr="003132A3" w:rsidRDefault="00B54353" w:rsidP="00B54353">
            <w:pPr>
              <w:jc w:val="left"/>
              <w:rPr>
                <w:color w:val="000000" w:themeColor="text1"/>
              </w:rPr>
            </w:pPr>
            <w:r>
              <w:rPr>
                <w:rFonts w:hint="eastAsia"/>
                <w:color w:val="000000" w:themeColor="text1"/>
              </w:rPr>
              <w:t>①</w:t>
            </w:r>
            <w:r w:rsidR="003132A3">
              <w:rPr>
                <w:rFonts w:hint="eastAsia"/>
                <w:color w:val="000000" w:themeColor="text1"/>
              </w:rPr>
              <w:t>参加申込書（様式第５号）</w:t>
            </w:r>
          </w:p>
        </w:tc>
        <w:tc>
          <w:tcPr>
            <w:tcW w:w="2126" w:type="dxa"/>
            <w:vAlign w:val="center"/>
          </w:tcPr>
          <w:p w:rsidR="0001734D" w:rsidRPr="00F85266" w:rsidRDefault="0001734D" w:rsidP="001B3426">
            <w:pPr>
              <w:jc w:val="left"/>
              <w:rPr>
                <w:color w:val="000000" w:themeColor="text1"/>
              </w:rPr>
            </w:pPr>
          </w:p>
        </w:tc>
        <w:tc>
          <w:tcPr>
            <w:tcW w:w="1843" w:type="dxa"/>
            <w:vAlign w:val="center"/>
          </w:tcPr>
          <w:p w:rsidR="0001734D" w:rsidRPr="00F85266" w:rsidRDefault="0001734D" w:rsidP="001B3426">
            <w:pPr>
              <w:jc w:val="left"/>
              <w:rPr>
                <w:color w:val="000000" w:themeColor="text1"/>
              </w:rPr>
            </w:pPr>
          </w:p>
        </w:tc>
      </w:tr>
      <w:tr w:rsidR="003132A3" w:rsidRPr="00F85266" w:rsidTr="00460B86">
        <w:tc>
          <w:tcPr>
            <w:tcW w:w="3681" w:type="dxa"/>
            <w:vAlign w:val="center"/>
          </w:tcPr>
          <w:p w:rsidR="003132A3" w:rsidRDefault="00B54353" w:rsidP="00B54353">
            <w:pPr>
              <w:jc w:val="left"/>
              <w:rPr>
                <w:color w:val="000000" w:themeColor="text1"/>
              </w:rPr>
            </w:pPr>
            <w:r>
              <w:rPr>
                <w:rFonts w:hint="eastAsia"/>
                <w:color w:val="000000" w:themeColor="text1"/>
              </w:rPr>
              <w:t>②</w:t>
            </w:r>
            <w:r w:rsidR="003132A3">
              <w:rPr>
                <w:rFonts w:hint="eastAsia"/>
                <w:color w:val="000000" w:themeColor="text1"/>
              </w:rPr>
              <w:t>参加要件具備説明書類総括書（様式第５号の附表）</w:t>
            </w:r>
          </w:p>
        </w:tc>
        <w:tc>
          <w:tcPr>
            <w:tcW w:w="2126" w:type="dxa"/>
            <w:vAlign w:val="center"/>
          </w:tcPr>
          <w:p w:rsidR="003132A3" w:rsidRPr="00F85266" w:rsidRDefault="003132A3" w:rsidP="001B3426">
            <w:pPr>
              <w:jc w:val="left"/>
              <w:rPr>
                <w:color w:val="000000" w:themeColor="text1"/>
              </w:rPr>
            </w:pPr>
          </w:p>
        </w:tc>
        <w:tc>
          <w:tcPr>
            <w:tcW w:w="1843" w:type="dxa"/>
            <w:vAlign w:val="center"/>
          </w:tcPr>
          <w:p w:rsidR="003132A3" w:rsidRPr="00F85266" w:rsidRDefault="003132A3" w:rsidP="001B3426">
            <w:pPr>
              <w:jc w:val="left"/>
              <w:rPr>
                <w:color w:val="000000" w:themeColor="text1"/>
              </w:rPr>
            </w:pPr>
          </w:p>
        </w:tc>
      </w:tr>
      <w:tr w:rsidR="003132A3" w:rsidRPr="00F85266" w:rsidTr="00460B86">
        <w:tc>
          <w:tcPr>
            <w:tcW w:w="3681" w:type="dxa"/>
            <w:vAlign w:val="center"/>
          </w:tcPr>
          <w:p w:rsidR="003132A3" w:rsidRDefault="00B54353" w:rsidP="00413ED6">
            <w:pPr>
              <w:jc w:val="left"/>
              <w:rPr>
                <w:color w:val="000000" w:themeColor="text1"/>
              </w:rPr>
            </w:pPr>
            <w:r>
              <w:rPr>
                <w:rFonts w:hint="eastAsia"/>
                <w:color w:val="000000" w:themeColor="text1"/>
              </w:rPr>
              <w:t>③</w:t>
            </w:r>
            <w:r w:rsidR="00413ED6">
              <w:rPr>
                <w:rFonts w:hint="eastAsia"/>
                <w:color w:val="000000" w:themeColor="text1"/>
              </w:rPr>
              <w:t>国税、都道府県税及び市町村税</w:t>
            </w:r>
            <w:r w:rsidR="003132A3">
              <w:rPr>
                <w:rFonts w:hint="eastAsia"/>
                <w:color w:val="000000" w:themeColor="text1"/>
              </w:rPr>
              <w:t>を滞納していないことが確認できる書類（納税証明書）</w:t>
            </w:r>
          </w:p>
        </w:tc>
        <w:tc>
          <w:tcPr>
            <w:tcW w:w="2126" w:type="dxa"/>
            <w:vAlign w:val="center"/>
          </w:tcPr>
          <w:p w:rsidR="003132A3" w:rsidRPr="00F85266" w:rsidRDefault="003132A3" w:rsidP="001B3426">
            <w:pPr>
              <w:jc w:val="left"/>
              <w:rPr>
                <w:color w:val="000000" w:themeColor="text1"/>
              </w:rPr>
            </w:pPr>
          </w:p>
        </w:tc>
        <w:tc>
          <w:tcPr>
            <w:tcW w:w="1843" w:type="dxa"/>
            <w:vAlign w:val="center"/>
          </w:tcPr>
          <w:p w:rsidR="003132A3" w:rsidRPr="00F85266" w:rsidRDefault="003132A3" w:rsidP="001B3426">
            <w:pPr>
              <w:jc w:val="left"/>
              <w:rPr>
                <w:color w:val="000000" w:themeColor="text1"/>
              </w:rPr>
            </w:pPr>
          </w:p>
        </w:tc>
      </w:tr>
      <w:tr w:rsidR="003132A3" w:rsidRPr="00F85266" w:rsidTr="00460B86">
        <w:tc>
          <w:tcPr>
            <w:tcW w:w="3681" w:type="dxa"/>
            <w:vAlign w:val="center"/>
          </w:tcPr>
          <w:p w:rsidR="001B3426" w:rsidRDefault="00B54353" w:rsidP="00B54353">
            <w:pPr>
              <w:jc w:val="left"/>
              <w:rPr>
                <w:color w:val="000000" w:themeColor="text1"/>
              </w:rPr>
            </w:pPr>
            <w:r>
              <w:rPr>
                <w:rFonts w:hint="eastAsia"/>
                <w:color w:val="000000" w:themeColor="text1"/>
              </w:rPr>
              <w:t>④-1</w:t>
            </w:r>
            <w:r w:rsidR="001B3426">
              <w:rPr>
                <w:rFonts w:hint="eastAsia"/>
                <w:color w:val="000000" w:themeColor="text1"/>
              </w:rPr>
              <w:t>労働保険に加入していることが分かる書類</w:t>
            </w:r>
          </w:p>
          <w:p w:rsidR="001B3426" w:rsidRDefault="001B3426" w:rsidP="00B54353">
            <w:pPr>
              <w:jc w:val="left"/>
              <w:rPr>
                <w:color w:val="000000" w:themeColor="text1"/>
              </w:rPr>
            </w:pPr>
            <w:r>
              <w:rPr>
                <w:rFonts w:hint="eastAsia"/>
                <w:color w:val="000000" w:themeColor="text1"/>
              </w:rPr>
              <w:t>（申請日直前の労働保険概算・確定保険料申告書の控え及びこれにより申告した保険料の納入に係る領収済通知書の写し等）</w:t>
            </w:r>
          </w:p>
        </w:tc>
        <w:tc>
          <w:tcPr>
            <w:tcW w:w="2126" w:type="dxa"/>
            <w:vAlign w:val="center"/>
          </w:tcPr>
          <w:p w:rsidR="003132A3" w:rsidRPr="00F85266" w:rsidRDefault="001B3426" w:rsidP="001B3426">
            <w:pPr>
              <w:jc w:val="left"/>
              <w:rPr>
                <w:color w:val="000000" w:themeColor="text1"/>
              </w:rPr>
            </w:pPr>
            <w:r>
              <w:rPr>
                <w:rFonts w:hint="eastAsia"/>
                <w:color w:val="000000" w:themeColor="text1"/>
              </w:rPr>
              <w:t>加入義務のない場合は、第５号の附表に理由を記載</w:t>
            </w:r>
          </w:p>
        </w:tc>
        <w:tc>
          <w:tcPr>
            <w:tcW w:w="1843" w:type="dxa"/>
            <w:vAlign w:val="center"/>
          </w:tcPr>
          <w:p w:rsidR="003132A3" w:rsidRPr="00F85266" w:rsidRDefault="003132A3" w:rsidP="001B3426">
            <w:pPr>
              <w:jc w:val="left"/>
              <w:rPr>
                <w:color w:val="000000" w:themeColor="text1"/>
              </w:rPr>
            </w:pPr>
          </w:p>
        </w:tc>
      </w:tr>
      <w:tr w:rsidR="001B3426" w:rsidRPr="00F85266" w:rsidTr="00460B86">
        <w:tc>
          <w:tcPr>
            <w:tcW w:w="3681" w:type="dxa"/>
            <w:vAlign w:val="center"/>
          </w:tcPr>
          <w:p w:rsidR="001B3426" w:rsidRDefault="00B54353" w:rsidP="00B54353">
            <w:pPr>
              <w:jc w:val="left"/>
              <w:rPr>
                <w:color w:val="000000" w:themeColor="text1"/>
              </w:rPr>
            </w:pPr>
            <w:r>
              <w:rPr>
                <w:rFonts w:hint="eastAsia"/>
                <w:color w:val="000000" w:themeColor="text1"/>
              </w:rPr>
              <w:t>④-2</w:t>
            </w:r>
            <w:r w:rsidR="001B3426">
              <w:rPr>
                <w:rFonts w:hint="eastAsia"/>
                <w:color w:val="000000" w:themeColor="text1"/>
              </w:rPr>
              <w:t>厚生年金保険、健康保険に加入していることが分かる書類</w:t>
            </w:r>
          </w:p>
          <w:p w:rsidR="001B3426" w:rsidRDefault="001B3426" w:rsidP="00B54353">
            <w:pPr>
              <w:jc w:val="left"/>
              <w:rPr>
                <w:color w:val="000000" w:themeColor="text1"/>
              </w:rPr>
            </w:pPr>
            <w:r>
              <w:rPr>
                <w:rFonts w:hint="eastAsia"/>
                <w:color w:val="000000" w:themeColor="text1"/>
              </w:rPr>
              <w:t>（申請日直前の保険料の納入に係る領収書又は納入証明書の写し）</w:t>
            </w:r>
          </w:p>
        </w:tc>
        <w:tc>
          <w:tcPr>
            <w:tcW w:w="2126" w:type="dxa"/>
            <w:vAlign w:val="center"/>
          </w:tcPr>
          <w:p w:rsidR="001B3426" w:rsidRPr="00F85266" w:rsidRDefault="001B3426" w:rsidP="001B3426">
            <w:pPr>
              <w:jc w:val="left"/>
              <w:rPr>
                <w:color w:val="000000" w:themeColor="text1"/>
              </w:rPr>
            </w:pPr>
            <w:r>
              <w:rPr>
                <w:rFonts w:hint="eastAsia"/>
                <w:color w:val="000000" w:themeColor="text1"/>
              </w:rPr>
              <w:t>加入義務のない場合は、第５号の附表に理由を記載</w:t>
            </w:r>
          </w:p>
        </w:tc>
        <w:tc>
          <w:tcPr>
            <w:tcW w:w="1843" w:type="dxa"/>
            <w:vAlign w:val="center"/>
          </w:tcPr>
          <w:p w:rsidR="001B3426" w:rsidRPr="00F85266" w:rsidRDefault="001B3426" w:rsidP="001B3426">
            <w:pPr>
              <w:jc w:val="left"/>
              <w:rPr>
                <w:color w:val="000000" w:themeColor="text1"/>
              </w:rPr>
            </w:pPr>
          </w:p>
        </w:tc>
      </w:tr>
      <w:tr w:rsidR="001B3426" w:rsidRPr="00F85266" w:rsidTr="00460B86">
        <w:tc>
          <w:tcPr>
            <w:tcW w:w="3681" w:type="dxa"/>
            <w:vAlign w:val="center"/>
          </w:tcPr>
          <w:p w:rsidR="001B3426" w:rsidRDefault="00B54353" w:rsidP="001B3426">
            <w:pPr>
              <w:ind w:left="210" w:hangingChars="100" w:hanging="210"/>
              <w:jc w:val="left"/>
              <w:rPr>
                <w:color w:val="000000" w:themeColor="text1"/>
              </w:rPr>
            </w:pPr>
            <w:r>
              <w:rPr>
                <w:rFonts w:hint="eastAsia"/>
                <w:color w:val="000000" w:themeColor="text1"/>
              </w:rPr>
              <w:t>⑤</w:t>
            </w:r>
            <w:r w:rsidR="00413ED6">
              <w:rPr>
                <w:rFonts w:hint="eastAsia"/>
                <w:color w:val="000000" w:themeColor="text1"/>
              </w:rPr>
              <w:t>同種</w:t>
            </w:r>
            <w:r w:rsidR="001B3426">
              <w:rPr>
                <w:rFonts w:hint="eastAsia"/>
                <w:color w:val="000000" w:themeColor="text1"/>
              </w:rPr>
              <w:t>又は類似業務の実績を証する契約書の写し</w:t>
            </w:r>
          </w:p>
        </w:tc>
        <w:tc>
          <w:tcPr>
            <w:tcW w:w="2126" w:type="dxa"/>
            <w:vAlign w:val="center"/>
          </w:tcPr>
          <w:p w:rsidR="001B3426" w:rsidRPr="00F85266" w:rsidRDefault="001B3426" w:rsidP="001B3426">
            <w:pPr>
              <w:jc w:val="left"/>
              <w:rPr>
                <w:color w:val="000000" w:themeColor="text1"/>
              </w:rPr>
            </w:pPr>
            <w:r>
              <w:rPr>
                <w:rFonts w:hint="eastAsia"/>
                <w:color w:val="000000" w:themeColor="text1"/>
              </w:rPr>
              <w:t>1～３件</w:t>
            </w:r>
          </w:p>
        </w:tc>
        <w:tc>
          <w:tcPr>
            <w:tcW w:w="1843" w:type="dxa"/>
            <w:vAlign w:val="center"/>
          </w:tcPr>
          <w:p w:rsidR="001B3426" w:rsidRPr="00F85266" w:rsidRDefault="001B3426" w:rsidP="001B3426">
            <w:pPr>
              <w:jc w:val="left"/>
              <w:rPr>
                <w:color w:val="000000" w:themeColor="text1"/>
              </w:rPr>
            </w:pPr>
          </w:p>
        </w:tc>
      </w:tr>
      <w:tr w:rsidR="001B3426" w:rsidRPr="00F85266" w:rsidTr="00460B86">
        <w:tc>
          <w:tcPr>
            <w:tcW w:w="3681" w:type="dxa"/>
            <w:vAlign w:val="center"/>
          </w:tcPr>
          <w:p w:rsidR="001B3426" w:rsidRDefault="00B54353" w:rsidP="00B54353">
            <w:pPr>
              <w:jc w:val="left"/>
              <w:rPr>
                <w:color w:val="000000" w:themeColor="text1"/>
              </w:rPr>
            </w:pPr>
            <w:r>
              <w:rPr>
                <w:rFonts w:hint="eastAsia"/>
                <w:color w:val="000000" w:themeColor="text1"/>
              </w:rPr>
              <w:t>⑥誓約書</w:t>
            </w:r>
          </w:p>
        </w:tc>
        <w:tc>
          <w:tcPr>
            <w:tcW w:w="2126" w:type="dxa"/>
            <w:vAlign w:val="center"/>
          </w:tcPr>
          <w:p w:rsidR="001B3426" w:rsidRPr="00F85266" w:rsidRDefault="001B3426" w:rsidP="001B3426">
            <w:pPr>
              <w:jc w:val="left"/>
              <w:rPr>
                <w:color w:val="000000" w:themeColor="text1"/>
              </w:rPr>
            </w:pPr>
          </w:p>
        </w:tc>
        <w:tc>
          <w:tcPr>
            <w:tcW w:w="1843" w:type="dxa"/>
            <w:vAlign w:val="center"/>
          </w:tcPr>
          <w:p w:rsidR="001B3426" w:rsidRPr="00F85266" w:rsidRDefault="001B3426" w:rsidP="001B3426">
            <w:pPr>
              <w:jc w:val="left"/>
              <w:rPr>
                <w:color w:val="000000" w:themeColor="text1"/>
              </w:rPr>
            </w:pPr>
          </w:p>
        </w:tc>
      </w:tr>
    </w:tbl>
    <w:p w:rsidR="005C1CAA" w:rsidRPr="00F85266" w:rsidRDefault="005C1CAA">
      <w:pPr>
        <w:widowControl/>
        <w:jc w:val="left"/>
        <w:rPr>
          <w:color w:val="000000" w:themeColor="text1"/>
        </w:rPr>
      </w:pPr>
    </w:p>
    <w:sectPr w:rsidR="005C1CAA" w:rsidRPr="00F85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F2" w:rsidRDefault="00725FF2" w:rsidP="00725FF2">
      <w:r>
        <w:separator/>
      </w:r>
    </w:p>
  </w:endnote>
  <w:endnote w:type="continuationSeparator" w:id="0">
    <w:p w:rsidR="00725FF2" w:rsidRDefault="00725FF2" w:rsidP="0072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F2" w:rsidRDefault="00725FF2" w:rsidP="00725FF2">
      <w:r>
        <w:separator/>
      </w:r>
    </w:p>
  </w:footnote>
  <w:footnote w:type="continuationSeparator" w:id="0">
    <w:p w:rsidR="00725FF2" w:rsidRDefault="00725FF2" w:rsidP="0072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1D6"/>
    <w:multiLevelType w:val="hybridMultilevel"/>
    <w:tmpl w:val="620E084E"/>
    <w:lvl w:ilvl="0" w:tplc="B85AD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748B8"/>
    <w:multiLevelType w:val="hybridMultilevel"/>
    <w:tmpl w:val="02B2B102"/>
    <w:lvl w:ilvl="0" w:tplc="0409000F">
      <w:start w:val="1"/>
      <w:numFmt w:val="decimal"/>
      <w:lvlText w:val="%1."/>
      <w:lvlJc w:val="left"/>
      <w:pPr>
        <w:tabs>
          <w:tab w:val="num" w:pos="560"/>
        </w:tabs>
        <w:ind w:left="560" w:hanging="420"/>
      </w:pPr>
    </w:lvl>
    <w:lvl w:ilvl="1" w:tplc="04090017" w:tentative="1">
      <w:start w:val="1"/>
      <w:numFmt w:val="aiueoFullWidth"/>
      <w:lvlText w:val="(%2)"/>
      <w:lvlJc w:val="left"/>
      <w:pPr>
        <w:tabs>
          <w:tab w:val="num" w:pos="980"/>
        </w:tabs>
        <w:ind w:left="980" w:hanging="420"/>
      </w:pPr>
      <w:rPr>
        <w:rFonts w:cs="Times New Roman"/>
      </w:rPr>
    </w:lvl>
    <w:lvl w:ilvl="2" w:tplc="04090011" w:tentative="1">
      <w:start w:val="1"/>
      <w:numFmt w:val="decimalEnclosedCircle"/>
      <w:lvlText w:val="%3"/>
      <w:lvlJc w:val="left"/>
      <w:pPr>
        <w:tabs>
          <w:tab w:val="num" w:pos="1400"/>
        </w:tabs>
        <w:ind w:left="1400" w:hanging="420"/>
      </w:pPr>
      <w:rPr>
        <w:rFonts w:cs="Times New Roman"/>
      </w:rPr>
    </w:lvl>
    <w:lvl w:ilvl="3" w:tplc="0409000F" w:tentative="1">
      <w:start w:val="1"/>
      <w:numFmt w:val="decimal"/>
      <w:lvlText w:val="%4."/>
      <w:lvlJc w:val="left"/>
      <w:pPr>
        <w:tabs>
          <w:tab w:val="num" w:pos="1820"/>
        </w:tabs>
        <w:ind w:left="1820" w:hanging="420"/>
      </w:pPr>
      <w:rPr>
        <w:rFonts w:cs="Times New Roman"/>
      </w:rPr>
    </w:lvl>
    <w:lvl w:ilvl="4" w:tplc="04090017" w:tentative="1">
      <w:start w:val="1"/>
      <w:numFmt w:val="aiueoFullWidth"/>
      <w:lvlText w:val="(%5)"/>
      <w:lvlJc w:val="left"/>
      <w:pPr>
        <w:tabs>
          <w:tab w:val="num" w:pos="2240"/>
        </w:tabs>
        <w:ind w:left="2240" w:hanging="420"/>
      </w:pPr>
      <w:rPr>
        <w:rFonts w:cs="Times New Roman"/>
      </w:rPr>
    </w:lvl>
    <w:lvl w:ilvl="5" w:tplc="04090011" w:tentative="1">
      <w:start w:val="1"/>
      <w:numFmt w:val="decimalEnclosedCircle"/>
      <w:lvlText w:val="%6"/>
      <w:lvlJc w:val="left"/>
      <w:pPr>
        <w:tabs>
          <w:tab w:val="num" w:pos="2660"/>
        </w:tabs>
        <w:ind w:left="2660" w:hanging="420"/>
      </w:pPr>
      <w:rPr>
        <w:rFonts w:cs="Times New Roman"/>
      </w:rPr>
    </w:lvl>
    <w:lvl w:ilvl="6" w:tplc="0409000F" w:tentative="1">
      <w:start w:val="1"/>
      <w:numFmt w:val="decimal"/>
      <w:lvlText w:val="%7."/>
      <w:lvlJc w:val="left"/>
      <w:pPr>
        <w:tabs>
          <w:tab w:val="num" w:pos="3080"/>
        </w:tabs>
        <w:ind w:left="3080" w:hanging="420"/>
      </w:pPr>
      <w:rPr>
        <w:rFonts w:cs="Times New Roman"/>
      </w:rPr>
    </w:lvl>
    <w:lvl w:ilvl="7" w:tplc="04090017" w:tentative="1">
      <w:start w:val="1"/>
      <w:numFmt w:val="aiueoFullWidth"/>
      <w:lvlText w:val="(%8)"/>
      <w:lvlJc w:val="left"/>
      <w:pPr>
        <w:tabs>
          <w:tab w:val="num" w:pos="3500"/>
        </w:tabs>
        <w:ind w:left="3500" w:hanging="420"/>
      </w:pPr>
      <w:rPr>
        <w:rFonts w:cs="Times New Roman"/>
      </w:rPr>
    </w:lvl>
    <w:lvl w:ilvl="8" w:tplc="04090011" w:tentative="1">
      <w:start w:val="1"/>
      <w:numFmt w:val="decimalEnclosedCircle"/>
      <w:lvlText w:val="%9"/>
      <w:lvlJc w:val="left"/>
      <w:pPr>
        <w:tabs>
          <w:tab w:val="num" w:pos="3920"/>
        </w:tabs>
        <w:ind w:left="3920" w:hanging="420"/>
      </w:pPr>
      <w:rPr>
        <w:rFonts w:cs="Times New Roman"/>
      </w:rPr>
    </w:lvl>
  </w:abstractNum>
  <w:abstractNum w:abstractNumId="2" w15:restartNumberingAfterBreak="0">
    <w:nsid w:val="0B5568C8"/>
    <w:multiLevelType w:val="hybridMultilevel"/>
    <w:tmpl w:val="02B2B102"/>
    <w:lvl w:ilvl="0" w:tplc="0409000F">
      <w:start w:val="1"/>
      <w:numFmt w:val="decimal"/>
      <w:lvlText w:val="%1."/>
      <w:lvlJc w:val="left"/>
      <w:pPr>
        <w:tabs>
          <w:tab w:val="num" w:pos="560"/>
        </w:tabs>
        <w:ind w:left="560" w:hanging="420"/>
      </w:pPr>
    </w:lvl>
    <w:lvl w:ilvl="1" w:tplc="04090017" w:tentative="1">
      <w:start w:val="1"/>
      <w:numFmt w:val="aiueoFullWidth"/>
      <w:lvlText w:val="(%2)"/>
      <w:lvlJc w:val="left"/>
      <w:pPr>
        <w:tabs>
          <w:tab w:val="num" w:pos="980"/>
        </w:tabs>
        <w:ind w:left="980" w:hanging="420"/>
      </w:pPr>
      <w:rPr>
        <w:rFonts w:cs="Times New Roman"/>
      </w:rPr>
    </w:lvl>
    <w:lvl w:ilvl="2" w:tplc="04090011" w:tentative="1">
      <w:start w:val="1"/>
      <w:numFmt w:val="decimalEnclosedCircle"/>
      <w:lvlText w:val="%3"/>
      <w:lvlJc w:val="left"/>
      <w:pPr>
        <w:tabs>
          <w:tab w:val="num" w:pos="1400"/>
        </w:tabs>
        <w:ind w:left="1400" w:hanging="420"/>
      </w:pPr>
      <w:rPr>
        <w:rFonts w:cs="Times New Roman"/>
      </w:rPr>
    </w:lvl>
    <w:lvl w:ilvl="3" w:tplc="0409000F" w:tentative="1">
      <w:start w:val="1"/>
      <w:numFmt w:val="decimal"/>
      <w:lvlText w:val="%4."/>
      <w:lvlJc w:val="left"/>
      <w:pPr>
        <w:tabs>
          <w:tab w:val="num" w:pos="1820"/>
        </w:tabs>
        <w:ind w:left="1820" w:hanging="420"/>
      </w:pPr>
      <w:rPr>
        <w:rFonts w:cs="Times New Roman"/>
      </w:rPr>
    </w:lvl>
    <w:lvl w:ilvl="4" w:tplc="04090017" w:tentative="1">
      <w:start w:val="1"/>
      <w:numFmt w:val="aiueoFullWidth"/>
      <w:lvlText w:val="(%5)"/>
      <w:lvlJc w:val="left"/>
      <w:pPr>
        <w:tabs>
          <w:tab w:val="num" w:pos="2240"/>
        </w:tabs>
        <w:ind w:left="2240" w:hanging="420"/>
      </w:pPr>
      <w:rPr>
        <w:rFonts w:cs="Times New Roman"/>
      </w:rPr>
    </w:lvl>
    <w:lvl w:ilvl="5" w:tplc="04090011" w:tentative="1">
      <w:start w:val="1"/>
      <w:numFmt w:val="decimalEnclosedCircle"/>
      <w:lvlText w:val="%6"/>
      <w:lvlJc w:val="left"/>
      <w:pPr>
        <w:tabs>
          <w:tab w:val="num" w:pos="2660"/>
        </w:tabs>
        <w:ind w:left="2660" w:hanging="420"/>
      </w:pPr>
      <w:rPr>
        <w:rFonts w:cs="Times New Roman"/>
      </w:rPr>
    </w:lvl>
    <w:lvl w:ilvl="6" w:tplc="0409000F" w:tentative="1">
      <w:start w:val="1"/>
      <w:numFmt w:val="decimal"/>
      <w:lvlText w:val="%7."/>
      <w:lvlJc w:val="left"/>
      <w:pPr>
        <w:tabs>
          <w:tab w:val="num" w:pos="3080"/>
        </w:tabs>
        <w:ind w:left="3080" w:hanging="420"/>
      </w:pPr>
      <w:rPr>
        <w:rFonts w:cs="Times New Roman"/>
      </w:rPr>
    </w:lvl>
    <w:lvl w:ilvl="7" w:tplc="04090017" w:tentative="1">
      <w:start w:val="1"/>
      <w:numFmt w:val="aiueoFullWidth"/>
      <w:lvlText w:val="(%8)"/>
      <w:lvlJc w:val="left"/>
      <w:pPr>
        <w:tabs>
          <w:tab w:val="num" w:pos="3500"/>
        </w:tabs>
        <w:ind w:left="3500" w:hanging="420"/>
      </w:pPr>
      <w:rPr>
        <w:rFonts w:cs="Times New Roman"/>
      </w:rPr>
    </w:lvl>
    <w:lvl w:ilvl="8" w:tplc="04090011" w:tentative="1">
      <w:start w:val="1"/>
      <w:numFmt w:val="decimalEnclosedCircle"/>
      <w:lvlText w:val="%9"/>
      <w:lvlJc w:val="left"/>
      <w:pPr>
        <w:tabs>
          <w:tab w:val="num" w:pos="3920"/>
        </w:tabs>
        <w:ind w:left="3920" w:hanging="420"/>
      </w:pPr>
      <w:rPr>
        <w:rFonts w:cs="Times New Roman"/>
      </w:rPr>
    </w:lvl>
  </w:abstractNum>
  <w:abstractNum w:abstractNumId="3" w15:restartNumberingAfterBreak="0">
    <w:nsid w:val="2C3B0B21"/>
    <w:multiLevelType w:val="hybridMultilevel"/>
    <w:tmpl w:val="9372061A"/>
    <w:lvl w:ilvl="0" w:tplc="CE701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0319C"/>
    <w:multiLevelType w:val="hybridMultilevel"/>
    <w:tmpl w:val="0448ADD2"/>
    <w:lvl w:ilvl="0" w:tplc="B99651F2">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592A3B"/>
    <w:multiLevelType w:val="hybridMultilevel"/>
    <w:tmpl w:val="09EC08F4"/>
    <w:lvl w:ilvl="0" w:tplc="AE104254">
      <w:start w:val="1"/>
      <w:numFmt w:val="decimalFullWidth"/>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A3F1D"/>
    <w:multiLevelType w:val="hybridMultilevel"/>
    <w:tmpl w:val="BDB092EA"/>
    <w:lvl w:ilvl="0" w:tplc="4B5C77F6">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B525CFF"/>
    <w:multiLevelType w:val="hybridMultilevel"/>
    <w:tmpl w:val="E8CEA9E8"/>
    <w:lvl w:ilvl="0" w:tplc="0409000F">
      <w:start w:val="1"/>
      <w:numFmt w:val="decimal"/>
      <w:lvlText w:val="%1."/>
      <w:lvlJc w:val="left"/>
      <w:pPr>
        <w:ind w:left="420" w:hanging="420"/>
      </w:pPr>
    </w:lvl>
    <w:lvl w:ilvl="1" w:tplc="73340D5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427FEA"/>
    <w:multiLevelType w:val="hybridMultilevel"/>
    <w:tmpl w:val="61C67B50"/>
    <w:lvl w:ilvl="0" w:tplc="D9F40BC2">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8"/>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3F"/>
    <w:rsid w:val="0001734D"/>
    <w:rsid w:val="000864D0"/>
    <w:rsid w:val="00105A5F"/>
    <w:rsid w:val="00117A7A"/>
    <w:rsid w:val="001358BA"/>
    <w:rsid w:val="00146A78"/>
    <w:rsid w:val="00187671"/>
    <w:rsid w:val="001B3426"/>
    <w:rsid w:val="001D04A5"/>
    <w:rsid w:val="00245D8C"/>
    <w:rsid w:val="003132A3"/>
    <w:rsid w:val="003A6091"/>
    <w:rsid w:val="003E27BE"/>
    <w:rsid w:val="00413ED6"/>
    <w:rsid w:val="00435D3E"/>
    <w:rsid w:val="00442E4D"/>
    <w:rsid w:val="00460B86"/>
    <w:rsid w:val="00510A61"/>
    <w:rsid w:val="005200AF"/>
    <w:rsid w:val="005A0D8F"/>
    <w:rsid w:val="005C1CAA"/>
    <w:rsid w:val="005F3513"/>
    <w:rsid w:val="00606BE0"/>
    <w:rsid w:val="006447D7"/>
    <w:rsid w:val="00666EEB"/>
    <w:rsid w:val="006847DC"/>
    <w:rsid w:val="0072513C"/>
    <w:rsid w:val="00725FF2"/>
    <w:rsid w:val="00735746"/>
    <w:rsid w:val="00787A64"/>
    <w:rsid w:val="007D4227"/>
    <w:rsid w:val="007F439F"/>
    <w:rsid w:val="00875EA5"/>
    <w:rsid w:val="008D5A2E"/>
    <w:rsid w:val="00917DA4"/>
    <w:rsid w:val="00935D7B"/>
    <w:rsid w:val="009424D8"/>
    <w:rsid w:val="00960FEC"/>
    <w:rsid w:val="00A01B06"/>
    <w:rsid w:val="00A36597"/>
    <w:rsid w:val="00A9383F"/>
    <w:rsid w:val="00A9648A"/>
    <w:rsid w:val="00AA3869"/>
    <w:rsid w:val="00AF6814"/>
    <w:rsid w:val="00B54353"/>
    <w:rsid w:val="00C20EF7"/>
    <w:rsid w:val="00CE3EDB"/>
    <w:rsid w:val="00D02DEA"/>
    <w:rsid w:val="00D14F77"/>
    <w:rsid w:val="00D9076B"/>
    <w:rsid w:val="00EA2FA7"/>
    <w:rsid w:val="00EA48C0"/>
    <w:rsid w:val="00ED1EBD"/>
    <w:rsid w:val="00EF5B68"/>
    <w:rsid w:val="00F467CC"/>
    <w:rsid w:val="00F50647"/>
    <w:rsid w:val="00F85266"/>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C4209D"/>
  <w15:chartTrackingRefBased/>
  <w15:docId w15:val="{EFE02643-098F-4864-BBD5-4F124D1D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3F"/>
    <w:pPr>
      <w:ind w:leftChars="400" w:left="840"/>
    </w:pPr>
  </w:style>
  <w:style w:type="table" w:styleId="a4">
    <w:name w:val="Table Grid"/>
    <w:basedOn w:val="a1"/>
    <w:uiPriority w:val="39"/>
    <w:rsid w:val="00A9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187671"/>
    <w:pPr>
      <w:jc w:val="center"/>
    </w:pPr>
  </w:style>
  <w:style w:type="character" w:customStyle="1" w:styleId="a6">
    <w:name w:val="記 (文字)"/>
    <w:basedOn w:val="a0"/>
    <w:link w:val="a5"/>
    <w:rsid w:val="00187671"/>
  </w:style>
  <w:style w:type="paragraph" w:styleId="a7">
    <w:name w:val="Closing"/>
    <w:basedOn w:val="a"/>
    <w:link w:val="a8"/>
    <w:uiPriority w:val="99"/>
    <w:unhideWhenUsed/>
    <w:rsid w:val="00187671"/>
    <w:pPr>
      <w:jc w:val="right"/>
    </w:pPr>
  </w:style>
  <w:style w:type="character" w:customStyle="1" w:styleId="a8">
    <w:name w:val="結語 (文字)"/>
    <w:basedOn w:val="a0"/>
    <w:link w:val="a7"/>
    <w:uiPriority w:val="99"/>
    <w:rsid w:val="00187671"/>
  </w:style>
  <w:style w:type="paragraph" w:styleId="a9">
    <w:name w:val="Balloon Text"/>
    <w:basedOn w:val="a"/>
    <w:link w:val="aa"/>
    <w:uiPriority w:val="99"/>
    <w:semiHidden/>
    <w:unhideWhenUsed/>
    <w:rsid w:val="00ED1E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EBD"/>
    <w:rPr>
      <w:rFonts w:asciiTheme="majorHAnsi" w:eastAsiaTheme="majorEastAsia" w:hAnsiTheme="majorHAnsi" w:cstheme="majorBidi"/>
      <w:sz w:val="18"/>
      <w:szCs w:val="18"/>
    </w:rPr>
  </w:style>
  <w:style w:type="paragraph" w:styleId="ab">
    <w:name w:val="header"/>
    <w:basedOn w:val="a"/>
    <w:link w:val="ac"/>
    <w:uiPriority w:val="99"/>
    <w:unhideWhenUsed/>
    <w:rsid w:val="00725FF2"/>
    <w:pPr>
      <w:tabs>
        <w:tab w:val="center" w:pos="4252"/>
        <w:tab w:val="right" w:pos="8504"/>
      </w:tabs>
      <w:snapToGrid w:val="0"/>
    </w:pPr>
  </w:style>
  <w:style w:type="character" w:customStyle="1" w:styleId="ac">
    <w:name w:val="ヘッダー (文字)"/>
    <w:basedOn w:val="a0"/>
    <w:link w:val="ab"/>
    <w:uiPriority w:val="99"/>
    <w:rsid w:val="00725FF2"/>
  </w:style>
  <w:style w:type="paragraph" w:styleId="ad">
    <w:name w:val="footer"/>
    <w:basedOn w:val="a"/>
    <w:link w:val="ae"/>
    <w:uiPriority w:val="99"/>
    <w:unhideWhenUsed/>
    <w:rsid w:val="00725FF2"/>
    <w:pPr>
      <w:tabs>
        <w:tab w:val="center" w:pos="4252"/>
        <w:tab w:val="right" w:pos="8504"/>
      </w:tabs>
      <w:snapToGrid w:val="0"/>
    </w:pPr>
  </w:style>
  <w:style w:type="character" w:customStyle="1" w:styleId="ae">
    <w:name w:val="フッター (文字)"/>
    <w:basedOn w:val="a0"/>
    <w:link w:val="ad"/>
    <w:uiPriority w:val="99"/>
    <w:rsid w:val="0072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4378">
      <w:bodyDiv w:val="1"/>
      <w:marLeft w:val="0"/>
      <w:marRight w:val="0"/>
      <w:marTop w:val="0"/>
      <w:marBottom w:val="0"/>
      <w:divBdr>
        <w:top w:val="none" w:sz="0" w:space="0" w:color="auto"/>
        <w:left w:val="none" w:sz="0" w:space="0" w:color="auto"/>
        <w:bottom w:val="none" w:sz="0" w:space="0" w:color="auto"/>
        <w:right w:val="none" w:sz="0" w:space="0" w:color="auto"/>
      </w:divBdr>
    </w:div>
    <w:div w:id="506558725">
      <w:bodyDiv w:val="1"/>
      <w:marLeft w:val="0"/>
      <w:marRight w:val="0"/>
      <w:marTop w:val="0"/>
      <w:marBottom w:val="0"/>
      <w:divBdr>
        <w:top w:val="none" w:sz="0" w:space="0" w:color="auto"/>
        <w:left w:val="none" w:sz="0" w:space="0" w:color="auto"/>
        <w:bottom w:val="none" w:sz="0" w:space="0" w:color="auto"/>
        <w:right w:val="none" w:sz="0" w:space="0" w:color="auto"/>
      </w:divBdr>
    </w:div>
    <w:div w:id="764502155">
      <w:bodyDiv w:val="1"/>
      <w:marLeft w:val="0"/>
      <w:marRight w:val="0"/>
      <w:marTop w:val="0"/>
      <w:marBottom w:val="0"/>
      <w:divBdr>
        <w:top w:val="none" w:sz="0" w:space="0" w:color="auto"/>
        <w:left w:val="none" w:sz="0" w:space="0" w:color="auto"/>
        <w:bottom w:val="none" w:sz="0" w:space="0" w:color="auto"/>
        <w:right w:val="none" w:sz="0" w:space="0" w:color="auto"/>
      </w:divBdr>
    </w:div>
    <w:div w:id="985625099">
      <w:bodyDiv w:val="1"/>
      <w:marLeft w:val="0"/>
      <w:marRight w:val="0"/>
      <w:marTop w:val="0"/>
      <w:marBottom w:val="0"/>
      <w:divBdr>
        <w:top w:val="none" w:sz="0" w:space="0" w:color="auto"/>
        <w:left w:val="none" w:sz="0" w:space="0" w:color="auto"/>
        <w:bottom w:val="none" w:sz="0" w:space="0" w:color="auto"/>
        <w:right w:val="none" w:sz="0" w:space="0" w:color="auto"/>
      </w:divBdr>
    </w:div>
    <w:div w:id="1059018343">
      <w:bodyDiv w:val="1"/>
      <w:marLeft w:val="0"/>
      <w:marRight w:val="0"/>
      <w:marTop w:val="0"/>
      <w:marBottom w:val="0"/>
      <w:divBdr>
        <w:top w:val="none" w:sz="0" w:space="0" w:color="auto"/>
        <w:left w:val="none" w:sz="0" w:space="0" w:color="auto"/>
        <w:bottom w:val="none" w:sz="0" w:space="0" w:color="auto"/>
        <w:right w:val="none" w:sz="0" w:space="0" w:color="auto"/>
      </w:divBdr>
    </w:div>
    <w:div w:id="1201284996">
      <w:bodyDiv w:val="1"/>
      <w:marLeft w:val="0"/>
      <w:marRight w:val="0"/>
      <w:marTop w:val="0"/>
      <w:marBottom w:val="0"/>
      <w:divBdr>
        <w:top w:val="none" w:sz="0" w:space="0" w:color="auto"/>
        <w:left w:val="none" w:sz="0" w:space="0" w:color="auto"/>
        <w:bottom w:val="none" w:sz="0" w:space="0" w:color="auto"/>
        <w:right w:val="none" w:sz="0" w:space="0" w:color="auto"/>
      </w:divBdr>
    </w:div>
    <w:div w:id="1260020064">
      <w:bodyDiv w:val="1"/>
      <w:marLeft w:val="0"/>
      <w:marRight w:val="0"/>
      <w:marTop w:val="0"/>
      <w:marBottom w:val="0"/>
      <w:divBdr>
        <w:top w:val="none" w:sz="0" w:space="0" w:color="auto"/>
        <w:left w:val="none" w:sz="0" w:space="0" w:color="auto"/>
        <w:bottom w:val="none" w:sz="0" w:space="0" w:color="auto"/>
        <w:right w:val="none" w:sz="0" w:space="0" w:color="auto"/>
      </w:divBdr>
      <w:divsChild>
        <w:div w:id="1559169215">
          <w:marLeft w:val="0"/>
          <w:marRight w:val="0"/>
          <w:marTop w:val="0"/>
          <w:marBottom w:val="0"/>
          <w:divBdr>
            <w:top w:val="none" w:sz="0" w:space="0" w:color="auto"/>
            <w:left w:val="none" w:sz="0" w:space="0" w:color="auto"/>
            <w:bottom w:val="none" w:sz="0" w:space="0" w:color="auto"/>
            <w:right w:val="none" w:sz="0" w:space="0" w:color="auto"/>
          </w:divBdr>
          <w:divsChild>
            <w:div w:id="1006517621">
              <w:marLeft w:val="0"/>
              <w:marRight w:val="0"/>
              <w:marTop w:val="0"/>
              <w:marBottom w:val="0"/>
              <w:divBdr>
                <w:top w:val="none" w:sz="0" w:space="0" w:color="auto"/>
                <w:left w:val="none" w:sz="0" w:space="0" w:color="auto"/>
                <w:bottom w:val="none" w:sz="0" w:space="0" w:color="auto"/>
                <w:right w:val="none" w:sz="0" w:space="0" w:color="auto"/>
              </w:divBdr>
              <w:divsChild>
                <w:div w:id="15999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4336">
          <w:marLeft w:val="0"/>
          <w:marRight w:val="0"/>
          <w:marTop w:val="0"/>
          <w:marBottom w:val="0"/>
          <w:divBdr>
            <w:top w:val="none" w:sz="0" w:space="0" w:color="auto"/>
            <w:left w:val="none" w:sz="0" w:space="0" w:color="auto"/>
            <w:bottom w:val="none" w:sz="0" w:space="0" w:color="auto"/>
            <w:right w:val="none" w:sz="0" w:space="0" w:color="auto"/>
          </w:divBdr>
          <w:divsChild>
            <w:div w:id="1954021700">
              <w:marLeft w:val="0"/>
              <w:marRight w:val="0"/>
              <w:marTop w:val="0"/>
              <w:marBottom w:val="0"/>
              <w:divBdr>
                <w:top w:val="none" w:sz="0" w:space="0" w:color="auto"/>
                <w:left w:val="none" w:sz="0" w:space="0" w:color="auto"/>
                <w:bottom w:val="none" w:sz="0" w:space="0" w:color="auto"/>
                <w:right w:val="none" w:sz="0" w:space="0" w:color="auto"/>
              </w:divBdr>
              <w:divsChild>
                <w:div w:id="5396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8256">
      <w:bodyDiv w:val="1"/>
      <w:marLeft w:val="0"/>
      <w:marRight w:val="0"/>
      <w:marTop w:val="0"/>
      <w:marBottom w:val="0"/>
      <w:divBdr>
        <w:top w:val="none" w:sz="0" w:space="0" w:color="auto"/>
        <w:left w:val="none" w:sz="0" w:space="0" w:color="auto"/>
        <w:bottom w:val="none" w:sz="0" w:space="0" w:color="auto"/>
        <w:right w:val="none" w:sz="0" w:space="0" w:color="auto"/>
      </w:divBdr>
    </w:div>
    <w:div w:id="19304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0051-7D88-4640-A9F7-2B7CEE13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原村</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岳志</dc:creator>
  <cp:keywords/>
  <dc:description/>
  <cp:lastModifiedBy>河野　桂子</cp:lastModifiedBy>
  <cp:revision>4</cp:revision>
  <cp:lastPrinted>2023-05-25T08:00:00Z</cp:lastPrinted>
  <dcterms:created xsi:type="dcterms:W3CDTF">2023-10-12T06:54:00Z</dcterms:created>
  <dcterms:modified xsi:type="dcterms:W3CDTF">2025-07-14T04:40:00Z</dcterms:modified>
</cp:coreProperties>
</file>